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963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7"/>
      </w:tblGrid>
      <w:tr w:rsidR="00EE0395" w:rsidRPr="0094272C" w14:paraId="2CA518B3" w14:textId="77777777" w:rsidTr="005012FC">
        <w:trPr>
          <w:trHeight w:val="567"/>
        </w:trPr>
        <w:tc>
          <w:tcPr>
            <w:tcW w:w="9637" w:type="dxa"/>
            <w:gridSpan w:val="2"/>
          </w:tcPr>
          <w:p w14:paraId="2049072D" w14:textId="2FF6B9E5" w:rsidR="00EE0395" w:rsidRPr="00B7695B" w:rsidRDefault="00EE0395" w:rsidP="00B7695B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Supports for various groups</w:t>
            </w:r>
          </w:p>
        </w:tc>
      </w:tr>
      <w:tr w:rsidR="00EE0395" w:rsidRPr="0094272C" w14:paraId="30C5B4DF" w14:textId="77777777" w:rsidTr="005012FC">
        <w:trPr>
          <w:trHeight w:val="567"/>
        </w:trPr>
        <w:tc>
          <w:tcPr>
            <w:tcW w:w="9637" w:type="dxa"/>
            <w:gridSpan w:val="2"/>
          </w:tcPr>
          <w:p w14:paraId="54B14C37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22C356C2" w14:textId="77777777" w:rsidTr="005012FC">
        <w:trPr>
          <w:trHeight w:val="2239"/>
        </w:trPr>
        <w:tc>
          <w:tcPr>
            <w:tcW w:w="3620" w:type="dxa"/>
          </w:tcPr>
          <w:p w14:paraId="2BB88F27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2589139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2A6B2D">
              <w:rPr>
                <w:noProof/>
                <w:sz w:val="32"/>
                <w:szCs w:val="32"/>
              </w:rPr>
              <w:drawing>
                <wp:inline distT="0" distB="0" distL="0" distR="0" wp14:anchorId="366865F4" wp14:editId="5E1C1D5A">
                  <wp:extent cx="2159635" cy="1572895"/>
                  <wp:effectExtent l="0" t="0" r="0" b="8255"/>
                  <wp:docPr id="37" name="Picture 37" descr="A close-up of a newspap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close-up of a newspap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764" t="12350" r="1764" b="14819"/>
                          <a:stretch/>
                        </pic:blipFill>
                        <pic:spPr bwMode="auto">
                          <a:xfrm>
                            <a:off x="0" y="0"/>
                            <a:ext cx="2160000" cy="1573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C8318A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017" w:type="dxa"/>
          </w:tcPr>
          <w:p w14:paraId="6D21624F" w14:textId="279A365B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information is about people and services that can support people with intellectual disability from different groups.</w:t>
            </w:r>
          </w:p>
          <w:p w14:paraId="34C54F2F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07B99DD" w14:textId="72472B8C" w:rsidR="00EE0395" w:rsidRPr="007159E8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It has information for</w:t>
            </w:r>
          </w:p>
          <w:p w14:paraId="70CA7A51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570CA618" w14:textId="77777777" w:rsidTr="005012FC">
        <w:tc>
          <w:tcPr>
            <w:tcW w:w="3620" w:type="dxa"/>
          </w:tcPr>
          <w:p w14:paraId="3AE42885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017" w:type="dxa"/>
          </w:tcPr>
          <w:p w14:paraId="5DF33A33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1825F51E" w14:textId="77777777" w:rsidTr="005012FC">
        <w:tc>
          <w:tcPr>
            <w:tcW w:w="3620" w:type="dxa"/>
          </w:tcPr>
          <w:p w14:paraId="1B4CD251" w14:textId="38ED3BFD" w:rsidR="00EE0395" w:rsidRPr="0094272C" w:rsidRDefault="00EE0395" w:rsidP="00B7695B">
            <w:pPr>
              <w:spacing w:line="360" w:lineRule="auto"/>
              <w:ind w:right="-250"/>
              <w:rPr>
                <w:rFonts w:ascii="Arial" w:hAnsi="Arial" w:cs="Arial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2323D8" wp14:editId="5F22BB28">
                  <wp:extent cx="2160000" cy="1440000"/>
                  <wp:effectExtent l="0" t="0" r="0" b="825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6D2D40F8" w14:textId="5DEE89D3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32A53E6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C9FF699" w14:textId="3EC8AD63" w:rsidR="00EE0395" w:rsidRPr="0029449D" w:rsidRDefault="00EE0395" w:rsidP="00B7695B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bCs/>
                <w:sz w:val="32"/>
                <w:szCs w:val="32"/>
              </w:rPr>
            </w:pPr>
            <w:r>
              <w:rPr>
                <w:rFonts w:ascii="Arial" w:hAnsi="Arial" w:cs="Arial"/>
                <w:bCs/>
                <w:sz w:val="32"/>
                <w:szCs w:val="32"/>
              </w:rPr>
              <w:t>First Nations peoples</w:t>
            </w:r>
          </w:p>
          <w:p w14:paraId="2FC42EB7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440E1DF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0E5E5265" w14:textId="77777777" w:rsidTr="005012FC">
        <w:tc>
          <w:tcPr>
            <w:tcW w:w="3620" w:type="dxa"/>
          </w:tcPr>
          <w:p w14:paraId="03392FDB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017" w:type="dxa"/>
          </w:tcPr>
          <w:p w14:paraId="43EDA1A0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593566A0" w14:textId="77777777" w:rsidTr="005012FC">
        <w:tc>
          <w:tcPr>
            <w:tcW w:w="3620" w:type="dxa"/>
          </w:tcPr>
          <w:p w14:paraId="538B99F2" w14:textId="05C548E1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7C89819A" wp14:editId="423DF50B">
                  <wp:extent cx="2160000" cy="2160000"/>
                  <wp:effectExtent l="0" t="0" r="0" b="0"/>
                  <wp:docPr id="763662641" name="Picture 763662641" descr="A group of men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07" name="Picture 763662607" descr="A group of men posing for a photo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D9DCE07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9F5B8B7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2BBF39D" w14:textId="2F6BF7CA" w:rsidR="00EE0395" w:rsidRPr="0029449D" w:rsidRDefault="00EE0395" w:rsidP="00B7695B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bCs/>
                <w:sz w:val="32"/>
                <w:szCs w:val="32"/>
              </w:rPr>
            </w:pPr>
            <w:r>
              <w:rPr>
                <w:rFonts w:ascii="Arial" w:hAnsi="Arial" w:cs="Arial"/>
                <w:bCs/>
                <w:sz w:val="32"/>
                <w:szCs w:val="32"/>
              </w:rPr>
              <w:t>Culturally and linguistically diverse people</w:t>
            </w:r>
          </w:p>
          <w:p w14:paraId="0E511F96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49BEF489" w14:textId="77777777" w:rsidTr="005012FC">
        <w:tc>
          <w:tcPr>
            <w:tcW w:w="3620" w:type="dxa"/>
          </w:tcPr>
          <w:p w14:paraId="70AEFD9C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017" w:type="dxa"/>
          </w:tcPr>
          <w:p w14:paraId="044442AF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32717A60" w14:textId="77777777" w:rsidTr="005012FC">
        <w:tc>
          <w:tcPr>
            <w:tcW w:w="3620" w:type="dxa"/>
          </w:tcPr>
          <w:p w14:paraId="3DB8181E" w14:textId="1C11EAF9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lastRenderedPageBreak/>
              <w:drawing>
                <wp:inline distT="0" distB="0" distL="0" distR="0" wp14:anchorId="64390167" wp14:editId="67BEC17E">
                  <wp:extent cx="2158365" cy="215836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A820366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48C94B5A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6D5C99BA" w14:textId="47ED6E9C" w:rsidR="00EE0395" w:rsidRPr="009A6A9C" w:rsidRDefault="00EE0395" w:rsidP="00B7695B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bCs/>
                <w:sz w:val="32"/>
                <w:szCs w:val="32"/>
              </w:rPr>
            </w:pPr>
            <w:r>
              <w:rPr>
                <w:rFonts w:ascii="Arial" w:hAnsi="Arial" w:cs="Arial"/>
                <w:bCs/>
                <w:sz w:val="32"/>
                <w:szCs w:val="32"/>
              </w:rPr>
              <w:t>LGBTQ+ people</w:t>
            </w:r>
          </w:p>
          <w:p w14:paraId="14827334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B8A4477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2D259946" w14:textId="77777777" w:rsidTr="005012FC">
        <w:tc>
          <w:tcPr>
            <w:tcW w:w="3620" w:type="dxa"/>
          </w:tcPr>
          <w:p w14:paraId="7EA8F673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303A033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EE0395" w:rsidRPr="0094272C" w14:paraId="262ECAC7" w14:textId="77777777" w:rsidTr="005012FC">
        <w:tc>
          <w:tcPr>
            <w:tcW w:w="3620" w:type="dxa"/>
          </w:tcPr>
          <w:p w14:paraId="46A0F6B1" w14:textId="3315A636" w:rsidR="00EE0395" w:rsidRDefault="00EE0395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9645D3" wp14:editId="430DC072">
                  <wp:extent cx="2160000" cy="1439332"/>
                  <wp:effectExtent l="0" t="0" r="0" b="8890"/>
                  <wp:docPr id="1033369375" name="Picture 1033369375" descr="A picture containing grass, outdoor, sky, hou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5" name="Picture 1033369375" descr="A picture containing grass, outdoor, sky, house&#10;&#10;Description automatically generated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39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70A07D71" w14:textId="77777777" w:rsid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824C88E" w14:textId="019C9F86" w:rsidR="00EE0395" w:rsidRPr="00EE0395" w:rsidRDefault="00EE0395" w:rsidP="00EE0395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EE0395">
              <w:rPr>
                <w:rFonts w:ascii="Arial" w:hAnsi="Arial" w:cs="Arial"/>
                <w:sz w:val="32"/>
                <w:szCs w:val="32"/>
              </w:rPr>
              <w:t xml:space="preserve">People living in </w:t>
            </w:r>
            <w:r>
              <w:rPr>
                <w:rFonts w:ascii="Arial" w:hAnsi="Arial" w:cs="Arial"/>
                <w:sz w:val="32"/>
                <w:szCs w:val="32"/>
              </w:rPr>
              <w:t>rural and remote areas</w:t>
            </w:r>
          </w:p>
        </w:tc>
      </w:tr>
      <w:tr w:rsidR="00EE0395" w:rsidRPr="0094272C" w14:paraId="0FA975E8" w14:textId="77777777" w:rsidTr="005012FC">
        <w:tc>
          <w:tcPr>
            <w:tcW w:w="3620" w:type="dxa"/>
          </w:tcPr>
          <w:p w14:paraId="2D0DBF1F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369DF55" w14:textId="77777777" w:rsidR="00EE0395" w:rsidRP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3DEE701F" w14:textId="77777777" w:rsidTr="005012FC">
        <w:tc>
          <w:tcPr>
            <w:tcW w:w="3620" w:type="dxa"/>
          </w:tcPr>
          <w:p w14:paraId="3DE77C54" w14:textId="0378E497" w:rsidR="00EE0395" w:rsidRDefault="00EE0395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E6293B" wp14:editId="4BC89500">
                  <wp:extent cx="2160000" cy="2160000"/>
                  <wp:effectExtent l="0" t="0" r="0" b="0"/>
                  <wp:docPr id="1033369405" name="Picture 1033369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6D12FB2" w14:textId="77777777" w:rsid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E9EDA93" w14:textId="77777777" w:rsid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499736F" w14:textId="721F8784" w:rsidR="00EE0395" w:rsidRPr="00EE0395" w:rsidRDefault="00EE0395" w:rsidP="00EE0395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People in contact with the criminal justice system</w:t>
            </w:r>
          </w:p>
        </w:tc>
      </w:tr>
      <w:tr w:rsidR="00EE0395" w:rsidRPr="0094272C" w14:paraId="52A8A66A" w14:textId="77777777" w:rsidTr="005012FC">
        <w:tc>
          <w:tcPr>
            <w:tcW w:w="3620" w:type="dxa"/>
          </w:tcPr>
          <w:p w14:paraId="3123CDB3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5972664" w14:textId="77777777" w:rsid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784ECE08" w14:textId="77777777" w:rsidTr="005012FC">
        <w:tc>
          <w:tcPr>
            <w:tcW w:w="3620" w:type="dxa"/>
          </w:tcPr>
          <w:p w14:paraId="0A4B4CA8" w14:textId="6C30FB1D" w:rsidR="00EE0395" w:rsidRDefault="00EE0395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1E8724" wp14:editId="64333071">
                  <wp:extent cx="2158365" cy="2158365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77C7290" w14:textId="77777777" w:rsid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E332B17" w14:textId="77777777" w:rsid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5C882CE" w14:textId="6C43C03F" w:rsidR="00EE0395" w:rsidRDefault="00EE0395" w:rsidP="00EE0395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People with many support needs</w:t>
            </w:r>
          </w:p>
        </w:tc>
      </w:tr>
      <w:tr w:rsidR="00EE0395" w:rsidRPr="0094272C" w14:paraId="34BB0134" w14:textId="77777777" w:rsidTr="005012FC">
        <w:tc>
          <w:tcPr>
            <w:tcW w:w="3620" w:type="dxa"/>
          </w:tcPr>
          <w:p w14:paraId="7D33977C" w14:textId="77777777" w:rsidR="00EE0395" w:rsidRDefault="00EE0395" w:rsidP="00EE0395">
            <w:pPr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F477E09" w14:textId="77777777" w:rsidR="00EE0395" w:rsidRDefault="00EE0395" w:rsidP="00EE0395">
            <w:pPr>
              <w:pStyle w:val="ListParagraph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072E08E2" w14:textId="77777777" w:rsidTr="005012FC">
        <w:tc>
          <w:tcPr>
            <w:tcW w:w="3620" w:type="dxa"/>
          </w:tcPr>
          <w:p w14:paraId="27191F94" w14:textId="7AE978CC" w:rsidR="00EE0395" w:rsidRDefault="00EE0395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9CC1807" wp14:editId="51B28794">
                  <wp:extent cx="2160000" cy="216000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D0C7CB3" w14:textId="77777777" w:rsid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26E1CE0" w14:textId="77777777" w:rsidR="00EE0395" w:rsidRDefault="00EE0395" w:rsidP="00EE0395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9DD3B06" w14:textId="03189DE5" w:rsidR="00EE0395" w:rsidRDefault="00EE0395" w:rsidP="00EE0395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People who have had trauma</w:t>
            </w:r>
          </w:p>
        </w:tc>
      </w:tr>
      <w:tr w:rsidR="00EE0395" w:rsidRPr="0094272C" w14:paraId="45E27DCB" w14:textId="77777777" w:rsidTr="005012FC">
        <w:tc>
          <w:tcPr>
            <w:tcW w:w="3620" w:type="dxa"/>
          </w:tcPr>
          <w:p w14:paraId="46707324" w14:textId="77777777" w:rsidR="00EE0395" w:rsidRPr="0094272C" w:rsidRDefault="00EE0395" w:rsidP="00EE0395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017" w:type="dxa"/>
          </w:tcPr>
          <w:p w14:paraId="62FE03BE" w14:textId="77777777" w:rsidR="00EE0395" w:rsidRPr="0094272C" w:rsidRDefault="00EE0395" w:rsidP="00EE0395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745397E9" w14:textId="77777777" w:rsidTr="005012FC">
        <w:trPr>
          <w:trHeight w:val="1984"/>
        </w:trPr>
        <w:tc>
          <w:tcPr>
            <w:tcW w:w="3620" w:type="dxa"/>
          </w:tcPr>
          <w:p w14:paraId="1D00B28F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659264" behindDoc="0" locked="0" layoutInCell="1" allowOverlap="1" wp14:anchorId="1102F550" wp14:editId="3989CB8A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358140</wp:posOffset>
                  </wp:positionV>
                  <wp:extent cx="2160000" cy="908915"/>
                  <wp:effectExtent l="0" t="0" r="0" b="5715"/>
                  <wp:wrapSquare wrapText="bothSides"/>
                  <wp:docPr id="38" name="Picture 38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picture containing graphical user interfac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08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17" w:type="dxa"/>
          </w:tcPr>
          <w:p w14:paraId="3ECEDB4F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There is a lot of information.</w:t>
            </w:r>
          </w:p>
          <w:p w14:paraId="20C04ADB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C046F48" w14:textId="77777777" w:rsidR="00EE0395" w:rsidRPr="002E52E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Some words can be hard to understand.</w:t>
            </w:r>
          </w:p>
          <w:p w14:paraId="212DC7B8" w14:textId="77777777" w:rsidR="00EE0395" w:rsidRPr="002E52E5" w:rsidRDefault="00EE0395" w:rsidP="00B7695B">
            <w:pPr>
              <w:jc w:val="right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262E73CA" w14:textId="77777777" w:rsidTr="005012FC">
        <w:tc>
          <w:tcPr>
            <w:tcW w:w="3620" w:type="dxa"/>
          </w:tcPr>
          <w:p w14:paraId="45F7BD15" w14:textId="77777777" w:rsidR="00EE0395" w:rsidRPr="0094272C" w:rsidRDefault="00EE0395" w:rsidP="00EE0395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017" w:type="dxa"/>
          </w:tcPr>
          <w:p w14:paraId="4C1D96C9" w14:textId="77777777" w:rsidR="00EE0395" w:rsidRPr="0094272C" w:rsidRDefault="00EE0395" w:rsidP="00EE0395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E0395" w:rsidRPr="0094272C" w14:paraId="7A376FCE" w14:textId="77777777" w:rsidTr="005012FC">
        <w:tc>
          <w:tcPr>
            <w:tcW w:w="3620" w:type="dxa"/>
          </w:tcPr>
          <w:p w14:paraId="5F1CCCE5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523FED" wp14:editId="4C6B5C49">
                  <wp:extent cx="2158365" cy="2158365"/>
                  <wp:effectExtent l="0" t="0" r="0" b="0"/>
                  <wp:docPr id="39" name="Picture 39" descr="Two people sitting on chairs looking at a cell phon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Two people sitting on chairs looking at a cell phone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6EED5617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20C9596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7D35E41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 can ask someone to read this information with you.</w:t>
            </w:r>
          </w:p>
          <w:p w14:paraId="62D3B762" w14:textId="77777777" w:rsidR="00EE0395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F2F0749" w14:textId="77777777" w:rsidR="00EE0395" w:rsidRPr="0094272C" w:rsidRDefault="00EE0395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25A91AB9" w14:textId="77777777" w:rsidTr="005012FC">
        <w:tc>
          <w:tcPr>
            <w:tcW w:w="9637" w:type="dxa"/>
            <w:gridSpan w:val="2"/>
          </w:tcPr>
          <w:p w14:paraId="6AA060A9" w14:textId="39C8C530" w:rsidR="00B16743" w:rsidRPr="00C56643" w:rsidRDefault="00B16743" w:rsidP="00B7695B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First Nations peoples</w:t>
            </w:r>
          </w:p>
        </w:tc>
      </w:tr>
      <w:tr w:rsidR="00B16743" w:rsidRPr="0094272C" w14:paraId="4B9BB14D" w14:textId="77777777" w:rsidTr="005012FC">
        <w:tc>
          <w:tcPr>
            <w:tcW w:w="9637" w:type="dxa"/>
            <w:gridSpan w:val="2"/>
          </w:tcPr>
          <w:p w14:paraId="6372F130" w14:textId="77777777" w:rsidR="00B16743" w:rsidRPr="00B16743" w:rsidRDefault="00B16743" w:rsidP="00B7695B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B16743" w:rsidRPr="0094272C" w14:paraId="1C4135A1" w14:textId="77777777" w:rsidTr="005012FC">
        <w:tc>
          <w:tcPr>
            <w:tcW w:w="3620" w:type="dxa"/>
          </w:tcPr>
          <w:p w14:paraId="2EEDC245" w14:textId="1450B740" w:rsidR="00B16743" w:rsidRDefault="00B16743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92BC22" wp14:editId="534852CC">
                  <wp:extent cx="2160000" cy="1440000"/>
                  <wp:effectExtent l="0" t="0" r="0" b="825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34450B7" w14:textId="77777777" w:rsidR="00B16743" w:rsidRDefault="00B16743" w:rsidP="00B7695B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ED92F0E" w14:textId="77777777" w:rsidR="00B16743" w:rsidRDefault="00B16743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Below are services and supports for First Nations peoples.</w:t>
            </w:r>
          </w:p>
          <w:p w14:paraId="1CEF1D3C" w14:textId="77777777" w:rsidR="00B16743" w:rsidRPr="006A0138" w:rsidRDefault="00B16743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5C30A265" w14:textId="77777777" w:rsidTr="005012FC">
        <w:tc>
          <w:tcPr>
            <w:tcW w:w="3620" w:type="dxa"/>
          </w:tcPr>
          <w:p w14:paraId="0CB32920" w14:textId="77777777" w:rsidR="00B16743" w:rsidRDefault="00B16743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503D569D" w14:textId="77777777" w:rsidR="00B16743" w:rsidRDefault="00B16743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7779ADEA" w14:textId="77777777" w:rsidTr="005012FC">
        <w:tc>
          <w:tcPr>
            <w:tcW w:w="3620" w:type="dxa"/>
          </w:tcPr>
          <w:p w14:paraId="50D2E2F8" w14:textId="77777777" w:rsidR="00B16743" w:rsidRDefault="00B16743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49F874" wp14:editId="27CD53AF">
                  <wp:extent cx="2159342" cy="1639614"/>
                  <wp:effectExtent l="0" t="0" r="0" b="0"/>
                  <wp:docPr id="151" name="Picture 151" descr="A person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 descr="A person sitting at a table with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0" b="13848"/>
                          <a:stretch/>
                        </pic:blipFill>
                        <pic:spPr bwMode="auto">
                          <a:xfrm>
                            <a:off x="0" y="0"/>
                            <a:ext cx="2160000" cy="1640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55A1B9C" w14:textId="6D25FAF8" w:rsidR="00B16743" w:rsidRDefault="00B16743" w:rsidP="00B7695B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First Nations peoples visit </w:t>
            </w:r>
            <w:hyperlink r:id="rId21" w:history="1">
              <w:r w:rsidRPr="00B16743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https://www.idmhconnect.health/</w:t>
              </w:r>
              <w:r w:rsidRPr="00B16743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first-nations-peoples/ER</w:t>
              </w:r>
            </w:hyperlink>
          </w:p>
          <w:p w14:paraId="2CE20F82" w14:textId="77777777" w:rsidR="00B16743" w:rsidRDefault="00B16743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02D7F50B" w14:textId="77777777" w:rsidTr="005012FC">
        <w:tc>
          <w:tcPr>
            <w:tcW w:w="3620" w:type="dxa"/>
          </w:tcPr>
          <w:p w14:paraId="1211D2FC" w14:textId="77777777" w:rsidR="00B16743" w:rsidRDefault="00B16743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50D7D374" w14:textId="77777777" w:rsidR="00B16743" w:rsidRDefault="00B16743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7982D00A" w14:textId="77777777" w:rsidTr="005012FC">
        <w:tc>
          <w:tcPr>
            <w:tcW w:w="3620" w:type="dxa"/>
          </w:tcPr>
          <w:p w14:paraId="12357DCD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927DE2B" w14:textId="4FBDE708" w:rsidR="00B16743" w:rsidRPr="00F51AE9" w:rsidRDefault="00B16743" w:rsidP="00B1674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Translation and interpreter services</w:t>
            </w:r>
          </w:p>
        </w:tc>
      </w:tr>
      <w:tr w:rsidR="00B16743" w:rsidRPr="0094272C" w14:paraId="4FAE6878" w14:textId="77777777" w:rsidTr="005012FC">
        <w:tc>
          <w:tcPr>
            <w:tcW w:w="3620" w:type="dxa"/>
          </w:tcPr>
          <w:p w14:paraId="2A740738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045C549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15E22276" w14:textId="77777777" w:rsidTr="005012FC">
        <w:tc>
          <w:tcPr>
            <w:tcW w:w="3620" w:type="dxa"/>
          </w:tcPr>
          <w:p w14:paraId="70EAB376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AF3770" wp14:editId="6AEEAF22">
                  <wp:extent cx="2158365" cy="2158365"/>
                  <wp:effectExtent l="0" t="0" r="0" b="0"/>
                  <wp:docPr id="243" name="Picture 243" descr="Two people looking at a pap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Picture 243" descr="Two people looking at a pap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3D6500E2" w14:textId="77777777" w:rsidR="007B5B9F" w:rsidRDefault="007B5B9F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6F396F9" w14:textId="2F6E8159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An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interpreter </w:t>
            </w:r>
            <w:r>
              <w:rPr>
                <w:rFonts w:ascii="Arial" w:hAnsi="Arial" w:cs="Arial"/>
                <w:sz w:val="32"/>
                <w:szCs w:val="32"/>
              </w:rPr>
              <w:t xml:space="preserve">is a person who changes words from your language to a language someone else understands. </w:t>
            </w:r>
          </w:p>
          <w:p w14:paraId="79F3B7E1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11D34F39" w14:textId="77777777" w:rsidTr="005012FC">
        <w:tc>
          <w:tcPr>
            <w:tcW w:w="3620" w:type="dxa"/>
          </w:tcPr>
          <w:p w14:paraId="4032178D" w14:textId="7D16D2C8" w:rsidR="00B16743" w:rsidRDefault="008D73CA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A150A5" wp14:editId="1A9FABE0">
                  <wp:extent cx="2159635" cy="215963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CBE51F0" w14:textId="69B85549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 Translating and Interpreting Service </w:t>
            </w:r>
            <w:r w:rsidR="00D710DB">
              <w:rPr>
                <w:rFonts w:ascii="Arial" w:hAnsi="Arial" w:cs="Arial"/>
                <w:sz w:val="32"/>
                <w:szCs w:val="32"/>
              </w:rPr>
              <w:t>provides onsite and on phone interpreting.</w:t>
            </w:r>
          </w:p>
          <w:p w14:paraId="0C5A5C9A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19F2F74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To contact the service</w:t>
            </w:r>
          </w:p>
          <w:p w14:paraId="52EC2EC2" w14:textId="77777777" w:rsidR="00B16743" w:rsidRPr="00B7695B" w:rsidRDefault="00B16743" w:rsidP="00B16743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811686">
              <w:rPr>
                <w:rFonts w:ascii="Arial" w:hAnsi="Arial" w:cs="Arial"/>
                <w:sz w:val="32"/>
                <w:szCs w:val="32"/>
              </w:rPr>
              <w:t xml:space="preserve">Call </w:t>
            </w:r>
            <w:r w:rsidRPr="00811686">
              <w:rPr>
                <w:rFonts w:ascii="Arial" w:hAnsi="Arial" w:cs="Arial"/>
                <w:b/>
                <w:sz w:val="32"/>
                <w:szCs w:val="32"/>
              </w:rPr>
              <w:t>131 450</w:t>
            </w:r>
          </w:p>
          <w:p w14:paraId="49CABC77" w14:textId="77777777" w:rsidR="00B16743" w:rsidRPr="00A125D7" w:rsidRDefault="00B16743" w:rsidP="00B16743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1AD0D6E" w14:textId="77777777" w:rsidR="00B16743" w:rsidRPr="00811686" w:rsidRDefault="00B16743" w:rsidP="00B16743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Visit </w:t>
            </w:r>
            <w:hyperlink r:id="rId24" w:history="1">
              <w:r w:rsidRPr="007B5B9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https://www.tisnational.gov.au/</w:t>
              </w:r>
              <w:r w:rsidRPr="007B5B9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Help-using-TIS-National-services/Contact-TIS-National</w:t>
              </w:r>
            </w:hyperlink>
          </w:p>
          <w:p w14:paraId="66E8F386" w14:textId="77777777" w:rsidR="00B16743" w:rsidRPr="00A13990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336CA142" w14:textId="77777777" w:rsidTr="005012FC">
        <w:tc>
          <w:tcPr>
            <w:tcW w:w="3620" w:type="dxa"/>
          </w:tcPr>
          <w:p w14:paraId="72930BA1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E321C19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4C095742" w14:textId="77777777" w:rsidTr="005012FC">
        <w:tc>
          <w:tcPr>
            <w:tcW w:w="3620" w:type="dxa"/>
          </w:tcPr>
          <w:p w14:paraId="697320F7" w14:textId="21B01DA7" w:rsidR="00B16743" w:rsidRDefault="00C57318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6E5293" wp14:editId="2F62D979">
                  <wp:extent cx="2159635" cy="2159635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0C48238" w14:textId="7D33B434" w:rsidR="00B16743" w:rsidRDefault="56DDB0E4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56DDB0E4">
              <w:rPr>
                <w:rFonts w:ascii="Arial" w:hAnsi="Arial" w:cs="Arial"/>
                <w:sz w:val="32"/>
                <w:szCs w:val="32"/>
              </w:rPr>
              <w:t xml:space="preserve">The National Interpreting </w:t>
            </w:r>
            <w:r w:rsidR="003F6653">
              <w:rPr>
                <w:rFonts w:ascii="Arial" w:hAnsi="Arial" w:cs="Arial"/>
                <w:sz w:val="32"/>
                <w:szCs w:val="32"/>
              </w:rPr>
              <w:t>and</w:t>
            </w:r>
            <w:r w:rsidRPr="56DDB0E4">
              <w:rPr>
                <w:rFonts w:ascii="Arial" w:hAnsi="Arial" w:cs="Arial"/>
                <w:sz w:val="32"/>
                <w:szCs w:val="32"/>
              </w:rPr>
              <w:t xml:space="preserve"> Communication Services provides interpretation for some of the different First Nations sign languages.</w:t>
            </w:r>
          </w:p>
          <w:p w14:paraId="0DC453B2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FCB93BB" w14:textId="772E01B1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 </w:t>
            </w:r>
            <w:r w:rsidR="006F3948">
              <w:rPr>
                <w:rFonts w:ascii="Arial" w:hAnsi="Arial" w:cs="Arial"/>
                <w:sz w:val="32"/>
                <w:szCs w:val="32"/>
              </w:rPr>
              <w:t>hours</w:t>
            </w:r>
            <w:r>
              <w:rPr>
                <w:rFonts w:ascii="Arial" w:hAnsi="Arial" w:cs="Arial"/>
                <w:sz w:val="32"/>
                <w:szCs w:val="32"/>
              </w:rPr>
              <w:t xml:space="preserve"> can be paid under NDIS interpreting hours.</w:t>
            </w:r>
          </w:p>
          <w:p w14:paraId="7FEF3785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731F5E2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visit </w:t>
            </w:r>
            <w:hyperlink r:id="rId26" w:history="1">
              <w:r w:rsidRPr="007B5B9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https://www.nicss.org.au/aboriginal-and-torres-strait-islander.html</w:t>
              </w:r>
            </w:hyperlink>
          </w:p>
          <w:p w14:paraId="72B2AFA6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1B167D" w:rsidRPr="0094272C" w14:paraId="2C38A977" w14:textId="77777777" w:rsidTr="005012FC">
        <w:tc>
          <w:tcPr>
            <w:tcW w:w="3620" w:type="dxa"/>
          </w:tcPr>
          <w:p w14:paraId="6658AC61" w14:textId="77777777" w:rsidR="001B167D" w:rsidRDefault="001B167D" w:rsidP="00B16743">
            <w:pPr>
              <w:spacing w:line="360" w:lineRule="auto"/>
              <w:rPr>
                <w:noProof/>
              </w:rPr>
            </w:pPr>
          </w:p>
        </w:tc>
        <w:tc>
          <w:tcPr>
            <w:tcW w:w="6017" w:type="dxa"/>
          </w:tcPr>
          <w:p w14:paraId="72D9E525" w14:textId="77777777" w:rsidR="001B167D" w:rsidRPr="56DDB0E4" w:rsidRDefault="001B167D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1B167D" w:rsidRPr="0094272C" w14:paraId="35EFB514" w14:textId="77777777" w:rsidTr="005012FC">
        <w:tc>
          <w:tcPr>
            <w:tcW w:w="3620" w:type="dxa"/>
          </w:tcPr>
          <w:p w14:paraId="609F08CE" w14:textId="5951D9D1" w:rsidR="001B167D" w:rsidRDefault="009866E3" w:rsidP="00B16743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1E1EBD" wp14:editId="028DFD26">
                  <wp:extent cx="2159635" cy="2157095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2259D56" w14:textId="77777777" w:rsidR="009866E3" w:rsidRDefault="009866E3" w:rsidP="009866E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5A7F8D8" w14:textId="77777777" w:rsidR="009866E3" w:rsidRDefault="009866E3" w:rsidP="009866E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1171E5B" w14:textId="481195AD" w:rsidR="009866E3" w:rsidRDefault="009866E3" w:rsidP="009866E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NDIS</w:t>
            </w:r>
            <w:r>
              <w:rPr>
                <w:rFonts w:ascii="Arial" w:hAnsi="Arial" w:cs="Arial"/>
                <w:sz w:val="32"/>
                <w:szCs w:val="32"/>
              </w:rPr>
              <w:t xml:space="preserve"> is short for National Disability Insurance Scheme.</w:t>
            </w:r>
          </w:p>
          <w:p w14:paraId="5021A625" w14:textId="77777777" w:rsidR="001B167D" w:rsidRPr="56DDB0E4" w:rsidRDefault="001B167D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9866E3" w:rsidRPr="0094272C" w14:paraId="46A76212" w14:textId="77777777" w:rsidTr="005012FC">
        <w:tc>
          <w:tcPr>
            <w:tcW w:w="3620" w:type="dxa"/>
          </w:tcPr>
          <w:p w14:paraId="18D252DF" w14:textId="77777777" w:rsidR="009866E3" w:rsidRDefault="009866E3" w:rsidP="00B16743">
            <w:pPr>
              <w:spacing w:line="360" w:lineRule="auto"/>
              <w:rPr>
                <w:noProof/>
              </w:rPr>
            </w:pPr>
          </w:p>
        </w:tc>
        <w:tc>
          <w:tcPr>
            <w:tcW w:w="6017" w:type="dxa"/>
          </w:tcPr>
          <w:p w14:paraId="57C1F380" w14:textId="77777777" w:rsidR="009866E3" w:rsidRPr="56DDB0E4" w:rsidRDefault="009866E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1ADA5EBE" w14:textId="77777777" w:rsidTr="005012FC">
        <w:tc>
          <w:tcPr>
            <w:tcW w:w="3620" w:type="dxa"/>
          </w:tcPr>
          <w:p w14:paraId="26806020" w14:textId="620C2A96" w:rsidR="00B16743" w:rsidRDefault="00C57318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CAB834" wp14:editId="07095219">
                  <wp:extent cx="1828800" cy="18288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5B939AF" w14:textId="77777777" w:rsidR="00876186" w:rsidRDefault="00876186" w:rsidP="00876186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876186">
              <w:rPr>
                <w:rFonts w:ascii="Arial" w:hAnsi="Arial" w:cs="Arial"/>
                <w:sz w:val="32"/>
                <w:szCs w:val="32"/>
              </w:rPr>
              <w:t>2M Language Services can provide interpreters for some of the First Nations languages for a fee</w:t>
            </w:r>
            <w:r>
              <w:rPr>
                <w:rFonts w:ascii="Arial" w:hAnsi="Arial" w:cs="Arial"/>
                <w:sz w:val="32"/>
                <w:szCs w:val="32"/>
              </w:rPr>
              <w:t>.</w:t>
            </w:r>
          </w:p>
          <w:p w14:paraId="54BF7DC2" w14:textId="77777777" w:rsidR="00B16743" w:rsidRDefault="00B16743" w:rsidP="008D73C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454F8D2" w14:textId="514851AF" w:rsidR="008D73CA" w:rsidRPr="008D73CA" w:rsidRDefault="008D73CA" w:rsidP="008D73C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service visit </w:t>
            </w:r>
            <w:hyperlink r:id="rId29" w:history="1">
              <w:r w:rsidRPr="004422FA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https://www.2m.com.au/interpreting-services/indigenous-language-interpreting/</w:t>
              </w:r>
            </w:hyperlink>
          </w:p>
        </w:tc>
      </w:tr>
      <w:tr w:rsidR="00B16743" w:rsidRPr="0094272C" w14:paraId="6195E7B8" w14:textId="77777777" w:rsidTr="005012FC">
        <w:tc>
          <w:tcPr>
            <w:tcW w:w="3620" w:type="dxa"/>
          </w:tcPr>
          <w:p w14:paraId="07114C71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DAE44E5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7F1C2C77" w14:textId="77777777" w:rsidR="004422FA" w:rsidRDefault="004422FA">
      <w:r>
        <w:br w:type="page"/>
      </w:r>
    </w:p>
    <w:tbl>
      <w:tblPr>
        <w:tblStyle w:val="TableGrid"/>
        <w:tblW w:w="963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7"/>
      </w:tblGrid>
      <w:tr w:rsidR="00B16743" w:rsidRPr="0094272C" w14:paraId="551056F9" w14:textId="77777777" w:rsidTr="005012FC">
        <w:tc>
          <w:tcPr>
            <w:tcW w:w="3620" w:type="dxa"/>
          </w:tcPr>
          <w:p w14:paraId="4EE77893" w14:textId="6D408A03" w:rsidR="00B16743" w:rsidRDefault="006B5EC9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FB918B" wp14:editId="510B7675">
                  <wp:extent cx="2159635" cy="215963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1098D79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Lifeline Australia provides crisis support in different languages. </w:t>
            </w:r>
          </w:p>
          <w:p w14:paraId="06852E48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E4D3308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 can ask to speak to someone in your language.</w:t>
            </w:r>
          </w:p>
          <w:p w14:paraId="32ABA08F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D3B61F1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crisis </w:t>
            </w:r>
            <w:r>
              <w:rPr>
                <w:rFonts w:ascii="Arial" w:hAnsi="Arial" w:cs="Arial"/>
                <w:sz w:val="32"/>
                <w:szCs w:val="32"/>
              </w:rPr>
              <w:t>is when you are in danger or are very upset.</w:t>
            </w:r>
          </w:p>
          <w:p w14:paraId="6A294C24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D5AE901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To contact Lifeline</w:t>
            </w:r>
          </w:p>
          <w:p w14:paraId="33A9A2BB" w14:textId="77777777" w:rsidR="00B16743" w:rsidRPr="00B7695B" w:rsidRDefault="00B16743" w:rsidP="00B16743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Call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>13 11 14</w:t>
            </w:r>
          </w:p>
          <w:p w14:paraId="0DD4B1D5" w14:textId="77777777" w:rsidR="00B16743" w:rsidRPr="00B7695B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3B70050" w14:textId="77777777" w:rsidR="00B16743" w:rsidRPr="00B7695B" w:rsidRDefault="00B16743" w:rsidP="00B16743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Visit </w:t>
            </w:r>
            <w:hyperlink r:id="rId31" w:history="1">
              <w:r w:rsidRPr="004422FA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https://www.lifeline.org.au/</w:t>
              </w:r>
              <w:r w:rsidRPr="004422FA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crisis-chat/</w:t>
              </w:r>
            </w:hyperlink>
          </w:p>
          <w:p w14:paraId="0E93BEEE" w14:textId="77777777" w:rsidR="00B16743" w:rsidRPr="00D90A2D" w:rsidRDefault="00B16743" w:rsidP="00B16743">
            <w:pPr>
              <w:spacing w:line="360" w:lineRule="auto"/>
            </w:pPr>
          </w:p>
        </w:tc>
      </w:tr>
      <w:tr w:rsidR="00B16743" w:rsidRPr="0094272C" w14:paraId="31D07C36" w14:textId="77777777" w:rsidTr="005012FC">
        <w:tc>
          <w:tcPr>
            <w:tcW w:w="3620" w:type="dxa"/>
          </w:tcPr>
          <w:p w14:paraId="6EE5763B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73F5A539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77F95084" w14:textId="77777777" w:rsidR="004422FA" w:rsidRDefault="004422FA">
      <w:r>
        <w:br w:type="page"/>
      </w:r>
    </w:p>
    <w:tbl>
      <w:tblPr>
        <w:tblStyle w:val="TableGrid"/>
        <w:tblW w:w="963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17"/>
        <w:gridCol w:w="6618"/>
      </w:tblGrid>
      <w:tr w:rsidR="00664B33" w:rsidRPr="0094272C" w14:paraId="4BF20ACF" w14:textId="77777777" w:rsidTr="005012FC">
        <w:tc>
          <w:tcPr>
            <w:tcW w:w="3620" w:type="dxa"/>
          </w:tcPr>
          <w:p w14:paraId="19CDEA74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BA82076" w14:textId="71D6B571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Mental health supports</w:t>
            </w:r>
          </w:p>
        </w:tc>
      </w:tr>
      <w:tr w:rsidR="00664B33" w:rsidRPr="0094272C" w14:paraId="1636B6A9" w14:textId="77777777" w:rsidTr="005012FC">
        <w:tc>
          <w:tcPr>
            <w:tcW w:w="3620" w:type="dxa"/>
          </w:tcPr>
          <w:p w14:paraId="2CF1A79A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DB790B1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2464C2C0" w14:textId="77777777" w:rsidTr="005012FC">
        <w:tc>
          <w:tcPr>
            <w:tcW w:w="3620" w:type="dxa"/>
          </w:tcPr>
          <w:p w14:paraId="14B03983" w14:textId="553E2F9A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B4F851" wp14:editId="32A71F4E">
                  <wp:extent cx="2158365" cy="2158365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068D20B" w14:textId="77777777" w:rsidR="00664B33" w:rsidRPr="003D5B0E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D46DAD">
              <w:rPr>
                <w:rFonts w:ascii="Arial" w:hAnsi="Arial" w:cs="Arial"/>
                <w:b/>
                <w:sz w:val="32"/>
                <w:szCs w:val="32"/>
              </w:rPr>
              <w:t>Mental health</w:t>
            </w:r>
            <w:r w:rsidRPr="003D5B0E">
              <w:rPr>
                <w:rFonts w:ascii="Arial" w:hAnsi="Arial" w:cs="Arial"/>
                <w:sz w:val="32"/>
                <w:szCs w:val="32"/>
              </w:rPr>
              <w:t xml:space="preserve"> is about  </w:t>
            </w:r>
          </w:p>
          <w:p w14:paraId="604EE09D" w14:textId="77777777" w:rsidR="00664B33" w:rsidRPr="003D5B0E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D0BC119" w14:textId="77777777" w:rsidR="00664B33" w:rsidRPr="00B16743" w:rsidRDefault="00664B33" w:rsidP="00664B33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B16743">
              <w:rPr>
                <w:rFonts w:ascii="Arial" w:hAnsi="Arial" w:cs="Arial"/>
                <w:sz w:val="32"/>
                <w:szCs w:val="32"/>
              </w:rPr>
              <w:t>How you think</w:t>
            </w:r>
          </w:p>
          <w:p w14:paraId="56FBC2A8" w14:textId="77777777" w:rsidR="00664B33" w:rsidRPr="00B16743" w:rsidRDefault="00664B33" w:rsidP="00664B33">
            <w:pPr>
              <w:pStyle w:val="ListParagraph"/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79B1AED" w14:textId="13679A6D" w:rsidR="00664B33" w:rsidRPr="006A5242" w:rsidRDefault="00664B33" w:rsidP="006A5242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6A5242">
              <w:rPr>
                <w:rFonts w:ascii="Arial" w:hAnsi="Arial" w:cs="Arial"/>
                <w:sz w:val="32"/>
                <w:szCs w:val="32"/>
              </w:rPr>
              <w:t>How you feel</w:t>
            </w:r>
          </w:p>
        </w:tc>
      </w:tr>
      <w:tr w:rsidR="00664B33" w:rsidRPr="0094272C" w14:paraId="5A5E0007" w14:textId="77777777" w:rsidTr="005012FC">
        <w:tc>
          <w:tcPr>
            <w:tcW w:w="3620" w:type="dxa"/>
          </w:tcPr>
          <w:p w14:paraId="5FEA071F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02018A3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A024C" w:rsidRPr="0094272C" w14:paraId="037074AC" w14:textId="77777777" w:rsidTr="005012FC">
        <w:tc>
          <w:tcPr>
            <w:tcW w:w="3620" w:type="dxa"/>
          </w:tcPr>
          <w:p w14:paraId="6A7D30ED" w14:textId="6A3D6327" w:rsidR="006A024C" w:rsidRDefault="00EC29EB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011AC74" wp14:editId="5111BD73">
                  <wp:extent cx="2159635" cy="2159635"/>
                  <wp:effectExtent l="0" t="0" r="0" b="0"/>
                  <wp:docPr id="60" name="Picture 6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3446F60B" w14:textId="77777777" w:rsidR="00EC29EB" w:rsidRDefault="00EC29EB" w:rsidP="00EC29E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iBobbly is an app designed for First Nations peoples to support their own mental health.</w:t>
            </w:r>
          </w:p>
          <w:p w14:paraId="2159DBBD" w14:textId="77777777" w:rsidR="00EC29EB" w:rsidRDefault="00EC29EB" w:rsidP="00EC29E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FCAD594" w14:textId="0F4FB00A" w:rsidR="006A024C" w:rsidRDefault="00EC29EB" w:rsidP="00EC29EB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visit </w:t>
            </w:r>
            <w:hyperlink r:id="rId34" w:history="1">
              <w:r w:rsidRPr="00EC29EB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https://www.blackdoginstitute.org.au/ resources-support/digital-tools-apps/ibobbly/</w:t>
              </w:r>
            </w:hyperlink>
          </w:p>
        </w:tc>
      </w:tr>
      <w:tr w:rsidR="006A024C" w:rsidRPr="0094272C" w14:paraId="15EB9450" w14:textId="77777777" w:rsidTr="005012FC">
        <w:tc>
          <w:tcPr>
            <w:tcW w:w="3620" w:type="dxa"/>
          </w:tcPr>
          <w:p w14:paraId="47D7CF46" w14:textId="77777777" w:rsidR="006A024C" w:rsidRDefault="006A024C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D3784B9" w14:textId="77777777" w:rsidR="006A024C" w:rsidRDefault="006A024C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73C6FD77" w14:textId="77777777" w:rsidTr="005012FC">
        <w:tc>
          <w:tcPr>
            <w:tcW w:w="3620" w:type="dxa"/>
          </w:tcPr>
          <w:p w14:paraId="3F288D3E" w14:textId="61A7FEE8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EAE480" wp14:editId="424CAA4A">
                  <wp:extent cx="2160000" cy="2138450"/>
                  <wp:effectExtent l="0" t="0" r="0" b="0"/>
                  <wp:docPr id="13" name="Picture 13" descr="A picture containing text, person, electronics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24" name="Picture 763662624" descr="A picture containing text, person, electronics, ind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22D9DAC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WellMob is an online tool for First Nations peoples to support their own mental health.</w:t>
            </w:r>
          </w:p>
          <w:p w14:paraId="7B067937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26539DA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WellMob visit </w:t>
            </w:r>
            <w:hyperlink r:id="rId36" w:history="1">
              <w:r w:rsidRPr="00B16743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https://wellmob.org.au/</w:t>
              </w:r>
            </w:hyperlink>
          </w:p>
          <w:p w14:paraId="11BF525A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51893496" w14:textId="77777777" w:rsidTr="005012FC">
        <w:tc>
          <w:tcPr>
            <w:tcW w:w="3620" w:type="dxa"/>
          </w:tcPr>
          <w:p w14:paraId="32332BA5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701E32A1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7F2E985D" w14:textId="77777777" w:rsidTr="005012FC">
        <w:tc>
          <w:tcPr>
            <w:tcW w:w="3620" w:type="dxa"/>
          </w:tcPr>
          <w:p w14:paraId="2739CFA7" w14:textId="62AD38F6" w:rsidR="00664B33" w:rsidRDefault="00E71384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6F30A0" wp14:editId="06A93C40">
                  <wp:extent cx="2159635" cy="2159635"/>
                  <wp:effectExtent l="0" t="0" r="0" b="0"/>
                  <wp:docPr id="63" name="Picture 63" descr="A group of people sitting on ch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A group of people sitting on chai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3FD5E0E9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Proppa Deadly is a talk show where First Nations people tell their stories about mental health problems.</w:t>
            </w:r>
          </w:p>
          <w:p w14:paraId="0B221E31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E031485" w14:textId="77777777" w:rsidR="00F12879" w:rsidRDefault="00F12879" w:rsidP="00F128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Proppa Deadly visit </w:t>
            </w:r>
            <w:hyperlink r:id="rId38" w:history="1">
              <w:r w:rsidRPr="00B16743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https://triplea.org.au/listen/</w:t>
              </w:r>
              <w:r w:rsidRPr="00B16743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programs/lets-talk/proppa-deadly-</w:t>
              </w:r>
              <w:r w:rsidRPr="00B16743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napsia-vin-thal/</w:t>
              </w:r>
            </w:hyperlink>
          </w:p>
          <w:p w14:paraId="6FDFFE60" w14:textId="77777777" w:rsidR="00664B33" w:rsidRDefault="00664B33" w:rsidP="00E71384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0E496F48" w14:textId="77777777" w:rsidTr="005012FC">
        <w:tc>
          <w:tcPr>
            <w:tcW w:w="3620" w:type="dxa"/>
          </w:tcPr>
          <w:p w14:paraId="767A38E6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9E5C1D2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E71384" w:rsidRPr="0094272C" w14:paraId="0F8AD7F5" w14:textId="77777777" w:rsidTr="005012FC">
        <w:tc>
          <w:tcPr>
            <w:tcW w:w="3620" w:type="dxa"/>
          </w:tcPr>
          <w:p w14:paraId="3F202673" w14:textId="1E970B68" w:rsidR="00E71384" w:rsidRDefault="00E71384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9D5BF7" wp14:editId="66DDDBA2">
                  <wp:extent cx="2158365" cy="2158365"/>
                  <wp:effectExtent l="0" t="0" r="0" b="0"/>
                  <wp:docPr id="36" name="Picture 36" descr="A picture containing person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Picture 252" descr="A picture containing person, crow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F798A56" w14:textId="77777777" w:rsidR="00E71384" w:rsidRDefault="00E71384" w:rsidP="00E7138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B5CCA99" w14:textId="77777777" w:rsidR="00E71384" w:rsidRDefault="00E71384" w:rsidP="00E7138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3E79B2B" w14:textId="64BCD5A3" w:rsidR="00E71384" w:rsidRDefault="00E71384" w:rsidP="00E7138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mental health problem </w:t>
            </w:r>
            <w:r>
              <w:rPr>
                <w:rFonts w:ascii="Arial" w:hAnsi="Arial" w:cs="Arial"/>
                <w:sz w:val="32"/>
                <w:szCs w:val="32"/>
              </w:rPr>
              <w:t>is when your feelings start to worry you.</w:t>
            </w:r>
          </w:p>
          <w:p w14:paraId="4F6FCFFC" w14:textId="77777777" w:rsidR="00E71384" w:rsidRDefault="00E71384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015931E7" w14:textId="77777777" w:rsidTr="005012FC">
        <w:tc>
          <w:tcPr>
            <w:tcW w:w="3620" w:type="dxa"/>
          </w:tcPr>
          <w:p w14:paraId="0B35FE86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B38408D" w14:textId="77777777" w:rsidR="00F12879" w:rsidRDefault="00F12879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2C6E387" w14:textId="77777777" w:rsidR="00233D0E" w:rsidRDefault="00233D0E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E240335" w14:textId="77777777" w:rsidR="00233D0E" w:rsidRDefault="00233D0E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50406FA" w14:textId="77777777" w:rsidR="00233D0E" w:rsidRDefault="00233D0E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7AD2204" w14:textId="77777777" w:rsidR="00233D0E" w:rsidRDefault="00233D0E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208AB19" w14:textId="77777777" w:rsidR="00233D0E" w:rsidRDefault="00233D0E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17219EC" w14:textId="67FEB8E9" w:rsidR="00233D0E" w:rsidRDefault="00233D0E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3C71C5D5" w14:textId="77777777" w:rsidTr="005012FC">
        <w:tc>
          <w:tcPr>
            <w:tcW w:w="3620" w:type="dxa"/>
          </w:tcPr>
          <w:p w14:paraId="616A4B61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77348618" w14:textId="45DAB209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1ECEF63" wp14:editId="29A8AD4A">
                  <wp:extent cx="2160000" cy="2160000"/>
                  <wp:effectExtent l="0" t="0" r="0" b="0"/>
                  <wp:docPr id="29" name="Picture 29" descr="A person with the hands on the fac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304551" name="Picture 1822304551" descr="A person with the hands on the fac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70CC154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Trauma and Grief Network has helpful information and tips about dealing with trauma and grief for First Nations peoples.</w:t>
            </w:r>
          </w:p>
          <w:p w14:paraId="4F619E5D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F05305F" w14:textId="77777777" w:rsidR="00664B33" w:rsidRPr="00660CF4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Trauma </w:t>
            </w:r>
            <w:r>
              <w:rPr>
                <w:rFonts w:ascii="Arial" w:hAnsi="Arial" w:cs="Arial"/>
                <w:sz w:val="32"/>
                <w:szCs w:val="32"/>
              </w:rPr>
              <w:t>is when something has happened to you that made you very frightened or upset.</w:t>
            </w:r>
          </w:p>
          <w:p w14:paraId="35092F8B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375242CD" w14:textId="77777777" w:rsidTr="005012FC">
        <w:tc>
          <w:tcPr>
            <w:tcW w:w="3620" w:type="dxa"/>
          </w:tcPr>
          <w:p w14:paraId="4DF9B8F5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0397536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2C30660F" w14:textId="77777777" w:rsidTr="005012FC">
        <w:tc>
          <w:tcPr>
            <w:tcW w:w="3620" w:type="dxa"/>
          </w:tcPr>
          <w:p w14:paraId="2B7612E4" w14:textId="351D9D81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303468" wp14:editId="70574BC0">
                  <wp:extent cx="2160000" cy="2160000"/>
                  <wp:effectExtent l="0" t="0" r="0" b="0"/>
                  <wp:docPr id="30" name="Picture 30" descr="A few men sitting at a tab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Picture 249" descr="A few men sitting at a table&#10;&#10;Description automatically generated with medium confidence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6001FA03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6E12945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BBF7D22" w14:textId="46F91049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Grief </w:t>
            </w:r>
            <w:r>
              <w:rPr>
                <w:rFonts w:ascii="Arial" w:hAnsi="Arial" w:cs="Arial"/>
                <w:sz w:val="32"/>
                <w:szCs w:val="32"/>
              </w:rPr>
              <w:t>is when you have lots of different feelings when someone dies.</w:t>
            </w:r>
          </w:p>
        </w:tc>
      </w:tr>
      <w:tr w:rsidR="00233D0E" w:rsidRPr="0094272C" w14:paraId="1234739A" w14:textId="77777777" w:rsidTr="005012FC">
        <w:tc>
          <w:tcPr>
            <w:tcW w:w="3620" w:type="dxa"/>
          </w:tcPr>
          <w:p w14:paraId="2FD09971" w14:textId="77777777" w:rsidR="00233D0E" w:rsidRDefault="00233D0E" w:rsidP="00664B33">
            <w:pPr>
              <w:spacing w:line="360" w:lineRule="auto"/>
              <w:rPr>
                <w:noProof/>
              </w:rPr>
            </w:pPr>
          </w:p>
        </w:tc>
        <w:tc>
          <w:tcPr>
            <w:tcW w:w="6017" w:type="dxa"/>
          </w:tcPr>
          <w:p w14:paraId="709B55B8" w14:textId="77777777" w:rsidR="00233D0E" w:rsidRDefault="00233D0E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6AD543B5" w14:textId="77777777" w:rsidTr="005012FC">
        <w:tc>
          <w:tcPr>
            <w:tcW w:w="3620" w:type="dxa"/>
          </w:tcPr>
          <w:p w14:paraId="75AF14C8" w14:textId="5BF2A0A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60A023C" wp14:editId="490469EC">
                  <wp:extent cx="2160000" cy="2011200"/>
                  <wp:effectExtent l="0" t="0" r="0" b="8255"/>
                  <wp:docPr id="31" name="Picture 31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598" name="Picture 763662598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960706E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600EAD3" w14:textId="77777777" w:rsidR="00664B33" w:rsidRDefault="00664B33" w:rsidP="00664B33">
            <w:pPr>
              <w:spacing w:line="360" w:lineRule="auto"/>
              <w:rPr>
                <w:rStyle w:val="Hyperlink"/>
                <w:rFonts w:ascii="Arial" w:hAnsi="Arial" w:cs="Arial"/>
                <w:b/>
                <w:bCs/>
                <w:color w:val="auto"/>
                <w:sz w:val="32"/>
                <w:szCs w:val="32"/>
                <w:u w:val="none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Trauma and Grief Network visit </w:t>
            </w:r>
            <w:hyperlink r:id="rId42" w:history="1">
              <w:r w:rsidRPr="007B5B9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https://tgn.anu.edu.au/resource/</w:t>
              </w:r>
              <w:r w:rsidRPr="007B5B9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indigenous/</w:t>
              </w:r>
            </w:hyperlink>
          </w:p>
          <w:p w14:paraId="1ADF2FFD" w14:textId="77777777" w:rsidR="00233D0E" w:rsidRDefault="00233D0E" w:rsidP="00664B33">
            <w:pPr>
              <w:spacing w:line="360" w:lineRule="auto"/>
              <w:rPr>
                <w:rStyle w:val="Hyperlink"/>
                <w:b/>
                <w:bCs/>
              </w:rPr>
            </w:pPr>
          </w:p>
          <w:p w14:paraId="58BD222F" w14:textId="3C3D6883" w:rsidR="00233D0E" w:rsidRDefault="00233D0E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0BFE312E" w14:textId="77777777" w:rsidTr="005012FC">
        <w:tc>
          <w:tcPr>
            <w:tcW w:w="3620" w:type="dxa"/>
          </w:tcPr>
          <w:p w14:paraId="345A8D9E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0F7C2F0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1076834E" w14:textId="77777777" w:rsidTr="005012FC">
        <w:tc>
          <w:tcPr>
            <w:tcW w:w="3620" w:type="dxa"/>
          </w:tcPr>
          <w:p w14:paraId="2E666052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6C3E0178" w14:textId="2889E835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9DF87E" wp14:editId="4052DF4D">
                  <wp:extent cx="2160000" cy="1991722"/>
                  <wp:effectExtent l="0" t="0" r="0" b="8890"/>
                  <wp:docPr id="32" name="Picture 32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181" descr="Logo, company nam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91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64D6B88" w14:textId="79C470E0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Beyond Blue </w:t>
            </w:r>
            <w:r w:rsidR="00FF0A04">
              <w:rPr>
                <w:rFonts w:ascii="Arial" w:hAnsi="Arial" w:cs="Arial"/>
                <w:sz w:val="32"/>
                <w:szCs w:val="32"/>
              </w:rPr>
              <w:t>gives</w:t>
            </w:r>
            <w:r>
              <w:rPr>
                <w:rFonts w:ascii="Arial" w:hAnsi="Arial" w:cs="Arial"/>
                <w:sz w:val="32"/>
                <w:szCs w:val="32"/>
              </w:rPr>
              <w:t xml:space="preserve"> information about mental health problems for First Nations peoples.</w:t>
            </w:r>
          </w:p>
          <w:p w14:paraId="23232317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605E54D" w14:textId="77777777" w:rsidR="00664B33" w:rsidRPr="007B5B9F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see the information visit </w:t>
            </w:r>
            <w:hyperlink r:id="rId44" w:history="1">
              <w:r w:rsidRPr="007B5B9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https://www.beyondblue.org.au/</w:t>
              </w:r>
              <w:r w:rsidRPr="007B5B9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who-does-it-affect/aboriginal-and-</w:t>
              </w:r>
              <w:r w:rsidRPr="007B5B9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torres-strait-islander-people</w:t>
              </w:r>
            </w:hyperlink>
          </w:p>
          <w:p w14:paraId="21CB5487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882F38" w:rsidRPr="0094272C" w14:paraId="62CA44F7" w14:textId="77777777" w:rsidTr="005012FC">
        <w:tc>
          <w:tcPr>
            <w:tcW w:w="3620" w:type="dxa"/>
          </w:tcPr>
          <w:p w14:paraId="5002D884" w14:textId="77777777" w:rsidR="00882F38" w:rsidRDefault="00882F38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8392196" w14:textId="77777777" w:rsidR="00882F38" w:rsidRDefault="00882F38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82F38" w:rsidRPr="0094272C" w14:paraId="19408D23" w14:textId="77777777" w:rsidTr="005012FC">
        <w:tc>
          <w:tcPr>
            <w:tcW w:w="3620" w:type="dxa"/>
          </w:tcPr>
          <w:p w14:paraId="388A88CE" w14:textId="52298B2B" w:rsidR="00882F38" w:rsidRDefault="00882F38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ECCD913" wp14:editId="33B06952">
                  <wp:extent cx="2159635" cy="2159635"/>
                  <wp:effectExtent l="0" t="0" r="0" b="0"/>
                  <wp:docPr id="1033369345" name="Picture 1033369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45" name="Picture 103336934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F7413F6" w14:textId="77777777" w:rsidR="00882F38" w:rsidRDefault="00882F38" w:rsidP="00882F3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Beyond Blue also provides information about dealing with discrimination because of your First Nations background. </w:t>
            </w:r>
          </w:p>
          <w:p w14:paraId="332E9943" w14:textId="77777777" w:rsidR="00882F38" w:rsidRDefault="00882F38" w:rsidP="00882F3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DBA7177" w14:textId="77777777" w:rsidR="00882F38" w:rsidRDefault="00882F38" w:rsidP="00882F3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For more information visit</w:t>
            </w:r>
          </w:p>
          <w:p w14:paraId="35AF1836" w14:textId="149F98B5" w:rsidR="00882F38" w:rsidRPr="00882F38" w:rsidRDefault="00AE3071" w:rsidP="00882F3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hyperlink r:id="rId46" w:history="1">
              <w:r w:rsidR="00882F38" w:rsidRPr="00882F3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https://www.beyondblue.org.au/who-does-it-affect/the-invisible-discriminator</w:t>
              </w:r>
            </w:hyperlink>
          </w:p>
        </w:tc>
      </w:tr>
      <w:tr w:rsidR="00664B33" w:rsidRPr="0094272C" w14:paraId="5567036D" w14:textId="77777777" w:rsidTr="005012FC">
        <w:tc>
          <w:tcPr>
            <w:tcW w:w="3620" w:type="dxa"/>
          </w:tcPr>
          <w:p w14:paraId="422A881E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764EFDA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7E3C37A1" w14:textId="77777777" w:rsidR="006A5242" w:rsidRDefault="006A5242" w:rsidP="00664B33">
            <w:pPr>
              <w:spacing w:line="360" w:lineRule="auto"/>
              <w:rPr>
                <w:b/>
                <w:bCs/>
              </w:rPr>
            </w:pPr>
          </w:p>
          <w:p w14:paraId="1A8DD1B1" w14:textId="77777777" w:rsidR="006A5242" w:rsidRDefault="006A5242" w:rsidP="00664B33">
            <w:pPr>
              <w:spacing w:line="360" w:lineRule="auto"/>
              <w:rPr>
                <w:b/>
                <w:bCs/>
              </w:rPr>
            </w:pPr>
          </w:p>
          <w:p w14:paraId="493852ED" w14:textId="77777777" w:rsidR="006A5242" w:rsidRDefault="006A5242" w:rsidP="00664B33">
            <w:pPr>
              <w:spacing w:line="360" w:lineRule="auto"/>
              <w:rPr>
                <w:b/>
                <w:bCs/>
              </w:rPr>
            </w:pPr>
          </w:p>
          <w:p w14:paraId="6A83A626" w14:textId="77777777" w:rsidR="006A5242" w:rsidRDefault="006A5242" w:rsidP="00664B33">
            <w:pPr>
              <w:spacing w:line="360" w:lineRule="auto"/>
              <w:rPr>
                <w:b/>
                <w:bCs/>
              </w:rPr>
            </w:pPr>
          </w:p>
          <w:p w14:paraId="61E4B8C7" w14:textId="7F40B627" w:rsidR="006A5242" w:rsidRDefault="006A5242" w:rsidP="00664B33">
            <w:pPr>
              <w:spacing w:line="360" w:lineRule="auto"/>
              <w:rPr>
                <w:b/>
                <w:bCs/>
              </w:rPr>
            </w:pPr>
          </w:p>
          <w:p w14:paraId="7098EDAD" w14:textId="35E2FB43" w:rsidR="00233D0E" w:rsidRDefault="00233D0E" w:rsidP="00664B33">
            <w:pPr>
              <w:spacing w:line="360" w:lineRule="auto"/>
              <w:rPr>
                <w:b/>
                <w:bCs/>
              </w:rPr>
            </w:pPr>
          </w:p>
          <w:p w14:paraId="5FCE0517" w14:textId="7DA635B1" w:rsidR="00233D0E" w:rsidRDefault="00233D0E" w:rsidP="00664B33">
            <w:pPr>
              <w:spacing w:line="360" w:lineRule="auto"/>
              <w:rPr>
                <w:b/>
                <w:bCs/>
              </w:rPr>
            </w:pPr>
          </w:p>
          <w:p w14:paraId="6C66CE8B" w14:textId="3F0EA574" w:rsidR="00233D0E" w:rsidRDefault="00233D0E" w:rsidP="00664B33">
            <w:pPr>
              <w:spacing w:line="360" w:lineRule="auto"/>
              <w:rPr>
                <w:b/>
                <w:bCs/>
              </w:rPr>
            </w:pPr>
          </w:p>
          <w:p w14:paraId="2FEE2FD4" w14:textId="77777777" w:rsidR="00233D0E" w:rsidRDefault="00233D0E" w:rsidP="00664B33">
            <w:pPr>
              <w:spacing w:line="360" w:lineRule="auto"/>
              <w:rPr>
                <w:b/>
                <w:bCs/>
              </w:rPr>
            </w:pPr>
          </w:p>
          <w:p w14:paraId="74B4C142" w14:textId="5789F0B8" w:rsidR="006A5242" w:rsidRDefault="006A5242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664B33" w:rsidRPr="0094272C" w14:paraId="389059DA" w14:textId="77777777" w:rsidTr="005012FC">
        <w:tc>
          <w:tcPr>
            <w:tcW w:w="3620" w:type="dxa"/>
          </w:tcPr>
          <w:p w14:paraId="2639EAE0" w14:textId="76E2DB05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6F46340" w14:textId="77777777" w:rsidR="00664B33" w:rsidRPr="00FE16BC" w:rsidRDefault="00664B33" w:rsidP="00664B33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Other services and supports</w:t>
            </w:r>
          </w:p>
        </w:tc>
      </w:tr>
      <w:tr w:rsidR="00664B33" w:rsidRPr="0094272C" w14:paraId="2EA2B586" w14:textId="77777777" w:rsidTr="005012FC">
        <w:tc>
          <w:tcPr>
            <w:tcW w:w="3620" w:type="dxa"/>
          </w:tcPr>
          <w:p w14:paraId="14D3E49A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FF5AAB5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64B33" w:rsidRPr="0094272C" w14:paraId="18745AC3" w14:textId="77777777" w:rsidTr="005012FC">
        <w:tc>
          <w:tcPr>
            <w:tcW w:w="3620" w:type="dxa"/>
          </w:tcPr>
          <w:p w14:paraId="331AB25E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F41EA2" wp14:editId="54483200">
                  <wp:extent cx="2160000" cy="2160000"/>
                  <wp:effectExtent l="0" t="0" r="0" b="0"/>
                  <wp:docPr id="162" name="Picture 162" descr="A picture containing person, person, indoor,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162" descr="A picture containing person, person, indoor, peop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2398E13" w14:textId="4870E378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First </w:t>
            </w:r>
            <w:r w:rsidR="00AE3071">
              <w:rPr>
                <w:rFonts w:ascii="Arial" w:hAnsi="Arial" w:cs="Arial"/>
                <w:sz w:val="32"/>
                <w:szCs w:val="32"/>
              </w:rPr>
              <w:t>Peoples</w:t>
            </w:r>
            <w:r>
              <w:rPr>
                <w:rFonts w:ascii="Arial" w:hAnsi="Arial" w:cs="Arial"/>
                <w:sz w:val="32"/>
                <w:szCs w:val="32"/>
              </w:rPr>
              <w:t xml:space="preserve"> Disability Network provides advocacy and support for First Nations peoples with disability.</w:t>
            </w:r>
          </w:p>
          <w:p w14:paraId="150C4526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2C578E8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Advocacy </w:t>
            </w:r>
            <w:r>
              <w:rPr>
                <w:rFonts w:ascii="Arial" w:hAnsi="Arial" w:cs="Arial"/>
                <w:sz w:val="32"/>
                <w:szCs w:val="32"/>
              </w:rPr>
              <w:t>is having your voice heard so your rights and needs are met.</w:t>
            </w:r>
          </w:p>
          <w:p w14:paraId="3CBC154D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68A0D95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357A7A">
              <w:rPr>
                <w:rFonts w:ascii="Arial" w:hAnsi="Arial" w:cs="Arial"/>
                <w:sz w:val="32"/>
                <w:szCs w:val="32"/>
              </w:rPr>
              <w:t xml:space="preserve">You can have needs in many areas of your life.  </w:t>
            </w:r>
          </w:p>
          <w:p w14:paraId="53F27B63" w14:textId="77777777" w:rsidR="00664B33" w:rsidRPr="000D649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64B33" w:rsidRPr="0094272C" w14:paraId="4468077B" w14:textId="77777777" w:rsidTr="005012FC">
        <w:tc>
          <w:tcPr>
            <w:tcW w:w="3620" w:type="dxa"/>
          </w:tcPr>
          <w:p w14:paraId="1CDD8DC9" w14:textId="77777777" w:rsidR="00664B33" w:rsidRDefault="00664B33" w:rsidP="00664B33">
            <w:pPr>
              <w:spacing w:line="360" w:lineRule="auto"/>
              <w:rPr>
                <w:noProof/>
              </w:rPr>
            </w:pPr>
          </w:p>
        </w:tc>
        <w:tc>
          <w:tcPr>
            <w:tcW w:w="6017" w:type="dxa"/>
          </w:tcPr>
          <w:p w14:paraId="7A951588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64B33" w:rsidRPr="0094272C" w14:paraId="31822A56" w14:textId="77777777" w:rsidTr="005012FC">
        <w:tc>
          <w:tcPr>
            <w:tcW w:w="3620" w:type="dxa"/>
          </w:tcPr>
          <w:p w14:paraId="01263C85" w14:textId="2AFCF627" w:rsidR="00664B33" w:rsidRDefault="00664B33" w:rsidP="00664B33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590F5" wp14:editId="2323AEFD">
                  <wp:extent cx="2158365" cy="2011680"/>
                  <wp:effectExtent l="0" t="0" r="0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01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02904E4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78FEC58" w14:textId="40D10AF1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First </w:t>
            </w:r>
            <w:r w:rsidR="00AE3071">
              <w:rPr>
                <w:rFonts w:ascii="Arial" w:hAnsi="Arial" w:cs="Arial"/>
                <w:sz w:val="32"/>
                <w:szCs w:val="32"/>
              </w:rPr>
              <w:t>Peoples</w:t>
            </w:r>
            <w:r>
              <w:rPr>
                <w:rFonts w:ascii="Arial" w:hAnsi="Arial" w:cs="Arial"/>
                <w:sz w:val="32"/>
                <w:szCs w:val="32"/>
              </w:rPr>
              <w:t xml:space="preserve"> Disability Network visit </w:t>
            </w:r>
            <w:hyperlink r:id="rId49" w:history="1">
              <w:r w:rsidRPr="004422FA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https://fpdn.org.au/lets-have-a-yarn-about-advocacy/</w:t>
              </w:r>
            </w:hyperlink>
          </w:p>
          <w:p w14:paraId="32EC6241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64B33" w:rsidRPr="0094272C" w14:paraId="54351AAC" w14:textId="77777777" w:rsidTr="005012FC">
        <w:tc>
          <w:tcPr>
            <w:tcW w:w="3620" w:type="dxa"/>
          </w:tcPr>
          <w:p w14:paraId="42CA9D7E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7208BC84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94B31" w:rsidRPr="0094272C" w14:paraId="5AB821E3" w14:textId="77777777" w:rsidTr="005012FC">
        <w:tc>
          <w:tcPr>
            <w:tcW w:w="3620" w:type="dxa"/>
          </w:tcPr>
          <w:p w14:paraId="4883FE05" w14:textId="2256055B" w:rsidR="00E94B31" w:rsidRDefault="00522619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183EF3" wp14:editId="1233CC08">
                  <wp:extent cx="2159635" cy="2159635"/>
                  <wp:effectExtent l="0" t="0" r="0" b="0"/>
                  <wp:docPr id="1033369348" name="Picture 1033369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48" name="Picture 1033369348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34422232" w14:textId="77777777" w:rsidR="00522619" w:rsidRDefault="00522619" w:rsidP="0052261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National Indigenous Postvention Service provides support for First Nations people and communities affected by suicide.  </w:t>
            </w:r>
          </w:p>
          <w:p w14:paraId="6826B599" w14:textId="77777777" w:rsidR="00522619" w:rsidRDefault="00522619" w:rsidP="0052261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AB4F217" w14:textId="36EB0279" w:rsidR="00E94B31" w:rsidRDefault="00522619" w:rsidP="0052261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To contact this service call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>1800 805 801.</w:t>
            </w:r>
          </w:p>
        </w:tc>
      </w:tr>
      <w:tr w:rsidR="00E94B31" w:rsidRPr="0094272C" w14:paraId="056E05A7" w14:textId="77777777" w:rsidTr="005012FC">
        <w:tc>
          <w:tcPr>
            <w:tcW w:w="3620" w:type="dxa"/>
          </w:tcPr>
          <w:p w14:paraId="0B8A73A1" w14:textId="77777777" w:rsidR="00E94B31" w:rsidRDefault="00E94B31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5982AE85" w14:textId="77777777" w:rsidR="00E94B31" w:rsidRDefault="00E94B31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64B33" w:rsidRPr="0094272C" w14:paraId="6DF4CB68" w14:textId="77777777" w:rsidTr="005012FC">
        <w:tc>
          <w:tcPr>
            <w:tcW w:w="3620" w:type="dxa"/>
          </w:tcPr>
          <w:p w14:paraId="144D291B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70B2FB4B" wp14:editId="0FD26540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81915</wp:posOffset>
                  </wp:positionV>
                  <wp:extent cx="2160000" cy="2160000"/>
                  <wp:effectExtent l="0" t="0" r="0" b="0"/>
                  <wp:wrapSquare wrapText="bothSides"/>
                  <wp:docPr id="763662629" name="Picture 763662629" descr="Two people talking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29" name="Picture 763662629" descr="Two people talking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17" w:type="dxa"/>
          </w:tcPr>
          <w:p w14:paraId="6F2EA482" w14:textId="009D7A58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Aboriginal and Torres Strait Islander mediation provides free mediation </w:t>
            </w:r>
            <w:r w:rsidR="00560E6F">
              <w:rPr>
                <w:rFonts w:ascii="Arial" w:hAnsi="Arial" w:cs="Arial"/>
                <w:sz w:val="32"/>
                <w:szCs w:val="32"/>
              </w:rPr>
              <w:t xml:space="preserve">conflict management </w:t>
            </w:r>
            <w:r>
              <w:rPr>
                <w:rFonts w:ascii="Arial" w:hAnsi="Arial" w:cs="Arial"/>
                <w:sz w:val="32"/>
                <w:szCs w:val="32"/>
              </w:rPr>
              <w:t>services.</w:t>
            </w:r>
          </w:p>
          <w:p w14:paraId="6B69F5CD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CBC98E2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Mediation </w:t>
            </w:r>
            <w:r>
              <w:rPr>
                <w:rFonts w:ascii="Arial" w:hAnsi="Arial" w:cs="Arial"/>
                <w:sz w:val="32"/>
                <w:szCs w:val="32"/>
              </w:rPr>
              <w:t>is when a person comes to support people after they have big arguments or fights.</w:t>
            </w:r>
          </w:p>
          <w:p w14:paraId="09932B67" w14:textId="5C142AD8" w:rsidR="00664B33" w:rsidRPr="00CA4486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64B33" w:rsidRPr="0094272C" w14:paraId="709505A9" w14:textId="77777777" w:rsidTr="005012FC">
        <w:tc>
          <w:tcPr>
            <w:tcW w:w="3620" w:type="dxa"/>
          </w:tcPr>
          <w:p w14:paraId="19E63E18" w14:textId="77777777" w:rsidR="00664B33" w:rsidRDefault="00664B33" w:rsidP="00664B33">
            <w:pPr>
              <w:spacing w:line="360" w:lineRule="auto"/>
              <w:rPr>
                <w:noProof/>
              </w:rPr>
            </w:pPr>
          </w:p>
        </w:tc>
        <w:tc>
          <w:tcPr>
            <w:tcW w:w="6017" w:type="dxa"/>
          </w:tcPr>
          <w:p w14:paraId="30E8DDE2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64B33" w:rsidRPr="0094272C" w14:paraId="26C7E253" w14:textId="77777777" w:rsidTr="005012FC">
        <w:tc>
          <w:tcPr>
            <w:tcW w:w="3620" w:type="dxa"/>
          </w:tcPr>
          <w:p w14:paraId="1577ABCA" w14:textId="2D43976E" w:rsidR="00664B33" w:rsidRDefault="00664B33" w:rsidP="00664B33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1510E2" wp14:editId="6435713C">
                  <wp:extent cx="2158365" cy="2011680"/>
                  <wp:effectExtent l="0" t="0" r="0" b="762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01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8B7D74C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494A67D" w14:textId="77777777" w:rsidR="002A67EB" w:rsidRPr="002A67EB" w:rsidRDefault="00664B33" w:rsidP="002A67EB">
            <w:pPr>
              <w:spacing w:line="360" w:lineRule="auto"/>
              <w:rPr>
                <w:rStyle w:val="Hyperlink"/>
                <w:rFonts w:ascii="Arial" w:hAnsi="Arial" w:cs="Arial"/>
                <w:b/>
                <w:bCs/>
                <w:color w:val="auto"/>
                <w:sz w:val="32"/>
                <w:szCs w:val="32"/>
                <w:u w:val="none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mediation services visit </w:t>
            </w:r>
            <w:hyperlink r:id="rId52" w:history="1">
              <w:r w:rsidR="002A67EB" w:rsidRPr="002A67EB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https://www.cjc.justice.nsw.gov.au/Pages/ cjc _whytry_mediation/com_justice_</w:t>
              </w:r>
            </w:hyperlink>
          </w:p>
          <w:p w14:paraId="2B062BB7" w14:textId="302940DA" w:rsidR="00F300F7" w:rsidRDefault="00AE3071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hyperlink r:id="rId53" w:history="1">
              <w:r w:rsidR="002A67EB" w:rsidRPr="002A67EB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mediation_atsi.aspx</w:t>
              </w:r>
            </w:hyperlink>
          </w:p>
        </w:tc>
      </w:tr>
      <w:tr w:rsidR="00664B33" w:rsidRPr="0094272C" w14:paraId="620D96B1" w14:textId="77777777" w:rsidTr="005012FC">
        <w:tc>
          <w:tcPr>
            <w:tcW w:w="3620" w:type="dxa"/>
          </w:tcPr>
          <w:p w14:paraId="632C4F70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5F062DD" w14:textId="77777777" w:rsidR="00664B33" w:rsidRDefault="00664B33" w:rsidP="00664B3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4BFDDA86" w14:textId="77777777" w:rsidR="0001174F" w:rsidRDefault="0001174F">
      <w:r>
        <w:br w:type="page"/>
      </w:r>
    </w:p>
    <w:tbl>
      <w:tblPr>
        <w:tblStyle w:val="TableGrid"/>
        <w:tblW w:w="963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7"/>
      </w:tblGrid>
      <w:tr w:rsidR="00B16743" w:rsidRPr="0094272C" w14:paraId="7024CF55" w14:textId="77777777" w:rsidTr="005012FC">
        <w:tc>
          <w:tcPr>
            <w:tcW w:w="3620" w:type="dxa"/>
          </w:tcPr>
          <w:p w14:paraId="475BCFEF" w14:textId="055EB2CF" w:rsidR="00F569D1" w:rsidRDefault="00F569D1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1CFE70B0" w14:textId="6835E055" w:rsidR="0001174F" w:rsidRDefault="0001174F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75EC1942" w14:textId="77777777" w:rsidR="0001174F" w:rsidRDefault="0001174F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3E5AFF69" w14:textId="614FA438" w:rsidR="00B16743" w:rsidRDefault="00B16743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1462425" wp14:editId="2AE58FB0">
                  <wp:extent cx="2158365" cy="1390015"/>
                  <wp:effectExtent l="0" t="0" r="0" b="635"/>
                  <wp:docPr id="4" name="Picture 4" descr="A group of people standing togeth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group of people standing togeth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4052354" w14:textId="2F45B5AE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All Together Now </w:t>
            </w:r>
            <w:r w:rsidR="00900796">
              <w:rPr>
                <w:rFonts w:ascii="Arial" w:hAnsi="Arial" w:cs="Arial"/>
                <w:sz w:val="32"/>
                <w:szCs w:val="32"/>
              </w:rPr>
              <w:t>provides</w:t>
            </w:r>
            <w:r>
              <w:rPr>
                <w:rFonts w:ascii="Arial" w:hAnsi="Arial" w:cs="Arial"/>
                <w:sz w:val="32"/>
                <w:szCs w:val="32"/>
              </w:rPr>
              <w:t xml:space="preserve"> information for people who want to report racism.</w:t>
            </w:r>
          </w:p>
          <w:p w14:paraId="14293299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B86CC56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Racism </w:t>
            </w:r>
            <w:r>
              <w:rPr>
                <w:rFonts w:ascii="Arial" w:hAnsi="Arial" w:cs="Arial"/>
                <w:sz w:val="32"/>
                <w:szCs w:val="32"/>
              </w:rPr>
              <w:t xml:space="preserve">is when people discriminate against you because of your culture or background. </w:t>
            </w:r>
          </w:p>
          <w:p w14:paraId="4D59ADEC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47216CC" w14:textId="77777777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Discrimination </w:t>
            </w:r>
            <w:r>
              <w:rPr>
                <w:rFonts w:ascii="Arial" w:hAnsi="Arial" w:cs="Arial"/>
                <w:sz w:val="32"/>
                <w:szCs w:val="32"/>
              </w:rPr>
              <w:t>is when someone is treated badly because of something about them they cannot control.</w:t>
            </w:r>
          </w:p>
          <w:p w14:paraId="2841674D" w14:textId="77777777" w:rsidR="00B16743" w:rsidRPr="006F3BD5" w:rsidRDefault="00B16743" w:rsidP="004422F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01174F" w:rsidRPr="0094272C" w14:paraId="573773B4" w14:textId="77777777" w:rsidTr="005012FC">
        <w:tc>
          <w:tcPr>
            <w:tcW w:w="3620" w:type="dxa"/>
          </w:tcPr>
          <w:p w14:paraId="651F555B" w14:textId="77777777" w:rsidR="0001174F" w:rsidRDefault="0001174F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7E1A6F94" w14:textId="77777777" w:rsidR="0001174F" w:rsidRDefault="0001174F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422FA" w:rsidRPr="0094272C" w14:paraId="4491826F" w14:textId="77777777" w:rsidTr="005012FC">
        <w:tc>
          <w:tcPr>
            <w:tcW w:w="3620" w:type="dxa"/>
          </w:tcPr>
          <w:p w14:paraId="593636B5" w14:textId="75D61DAC" w:rsidR="004422FA" w:rsidRDefault="004422FA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3D4679" wp14:editId="73C55483">
                  <wp:extent cx="2158365" cy="2011680"/>
                  <wp:effectExtent l="0" t="0" r="0" b="762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01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44C8B3B" w14:textId="77777777" w:rsidR="00F569D1" w:rsidRDefault="00F569D1" w:rsidP="004422F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52489B9" w14:textId="40AD52C1" w:rsidR="004422FA" w:rsidRDefault="004422FA" w:rsidP="004422F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information about All Together Now visit </w:t>
            </w:r>
            <w:hyperlink r:id="rId55" w:history="1">
              <w:r w:rsidRPr="00F569D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https://alltogethernow.org.au/</w:t>
              </w:r>
              <w:r w:rsidRPr="00F569D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racism/reporting-racism/</w:t>
              </w:r>
            </w:hyperlink>
          </w:p>
          <w:p w14:paraId="0FDDA1B6" w14:textId="77777777" w:rsidR="004422FA" w:rsidRDefault="004422FA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422FA" w:rsidRPr="0094272C" w14:paraId="0D8BAAF2" w14:textId="77777777" w:rsidTr="005012FC">
        <w:tc>
          <w:tcPr>
            <w:tcW w:w="3620" w:type="dxa"/>
          </w:tcPr>
          <w:p w14:paraId="3A0CCC9B" w14:textId="77777777" w:rsidR="004422FA" w:rsidRDefault="004422FA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8123518" w14:textId="77777777" w:rsidR="004422FA" w:rsidRDefault="004422FA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6743" w:rsidRPr="0094272C" w14:paraId="6C0A56FF" w14:textId="77777777" w:rsidTr="005012FC">
        <w:tc>
          <w:tcPr>
            <w:tcW w:w="3620" w:type="dxa"/>
          </w:tcPr>
          <w:p w14:paraId="5C4323FC" w14:textId="47465999" w:rsidR="00B16743" w:rsidRDefault="00B16743" w:rsidP="00B16743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C60A4F" wp14:editId="1F865B75">
                  <wp:extent cx="2158365" cy="2158365"/>
                  <wp:effectExtent l="0" t="0" r="0" b="0"/>
                  <wp:docPr id="763662633" name="Picture 763662633" descr="A picture containing text, qu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33" name="Picture 763662633" descr="A picture containing text, qu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6C8501E" w14:textId="590ADF92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Wuuwi Gambling can provide counselling services for First Nations peoples with gambling issues. </w:t>
            </w:r>
          </w:p>
          <w:p w14:paraId="3F9F5DFA" w14:textId="1A3B3EA9" w:rsidR="00B16743" w:rsidRDefault="00B16743" w:rsidP="00B1674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252C2DC" w14:textId="28636240" w:rsidR="002404B4" w:rsidRPr="00205BCF" w:rsidRDefault="0001174F" w:rsidP="00301DF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765DE0">
              <w:rPr>
                <w:rFonts w:ascii="Arial" w:hAnsi="Arial" w:cs="Arial"/>
                <w:b/>
                <w:bCs/>
                <w:sz w:val="32"/>
                <w:szCs w:val="32"/>
              </w:rPr>
              <w:t>Gambling</w:t>
            </w:r>
            <w:r w:rsidRPr="00765DE0">
              <w:rPr>
                <w:rFonts w:ascii="Arial" w:hAnsi="Arial" w:cs="Arial"/>
                <w:sz w:val="32"/>
                <w:szCs w:val="32"/>
              </w:rPr>
              <w:t xml:space="preserve"> is when you play games for the chance to win money.</w:t>
            </w:r>
          </w:p>
        </w:tc>
      </w:tr>
      <w:tr w:rsidR="00F569D1" w:rsidRPr="0094272C" w14:paraId="41D9E846" w14:textId="77777777" w:rsidTr="005012FC">
        <w:tc>
          <w:tcPr>
            <w:tcW w:w="3620" w:type="dxa"/>
          </w:tcPr>
          <w:p w14:paraId="4D89FF6B" w14:textId="77777777" w:rsidR="00F569D1" w:rsidRPr="000A1191" w:rsidRDefault="00F569D1" w:rsidP="0001174F">
            <w:pPr>
              <w:spacing w:line="360" w:lineRule="auto"/>
              <w:rPr>
                <w:rFonts w:ascii="Arial" w:hAnsi="Arial" w:cs="Arial"/>
                <w:noProof/>
              </w:rPr>
            </w:pPr>
          </w:p>
        </w:tc>
        <w:tc>
          <w:tcPr>
            <w:tcW w:w="6017" w:type="dxa"/>
          </w:tcPr>
          <w:p w14:paraId="42188603" w14:textId="77777777" w:rsidR="00F569D1" w:rsidRPr="000A1191" w:rsidRDefault="00F569D1" w:rsidP="0001174F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F569D1" w:rsidRPr="0094272C" w14:paraId="61DE7C29" w14:textId="77777777" w:rsidTr="005012FC">
        <w:tc>
          <w:tcPr>
            <w:tcW w:w="3620" w:type="dxa"/>
          </w:tcPr>
          <w:p w14:paraId="75CE5FA9" w14:textId="398B1D16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E7A445" wp14:editId="5995A549">
                  <wp:extent cx="2159635" cy="2083435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28"/>
                          <a:stretch/>
                        </pic:blipFill>
                        <pic:spPr bwMode="auto">
                          <a:xfrm>
                            <a:off x="0" y="0"/>
                            <a:ext cx="2160000" cy="2083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69B0626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205A91">
              <w:rPr>
                <w:rFonts w:ascii="Arial" w:hAnsi="Arial" w:cs="Arial"/>
                <w:b/>
                <w:sz w:val="32"/>
                <w:szCs w:val="32"/>
              </w:rPr>
              <w:t>Counselling therapy</w:t>
            </w:r>
            <w:r w:rsidRPr="00B655E2">
              <w:rPr>
                <w:rFonts w:ascii="Arial" w:hAnsi="Arial" w:cs="Arial"/>
                <w:sz w:val="32"/>
                <w:szCs w:val="32"/>
              </w:rPr>
              <w:t xml:space="preserve"> is </w:t>
            </w:r>
            <w:r>
              <w:rPr>
                <w:rFonts w:ascii="Arial" w:hAnsi="Arial" w:cs="Arial"/>
                <w:sz w:val="32"/>
                <w:szCs w:val="32"/>
              </w:rPr>
              <w:t>when you chat with mental health workers about</w:t>
            </w:r>
          </w:p>
          <w:p w14:paraId="6B4BE301" w14:textId="59509A44" w:rsidR="00F569D1" w:rsidRDefault="00F569D1" w:rsidP="00F569D1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F569D1">
              <w:rPr>
                <w:rFonts w:ascii="Arial" w:hAnsi="Arial" w:cs="Arial"/>
                <w:sz w:val="32"/>
                <w:szCs w:val="32"/>
              </w:rPr>
              <w:t>Issues in your life</w:t>
            </w:r>
          </w:p>
          <w:p w14:paraId="043B1B1E" w14:textId="77777777" w:rsidR="00F569D1" w:rsidRDefault="00F569D1" w:rsidP="00F569D1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938C4B1" w14:textId="24AF11D5" w:rsidR="00F569D1" w:rsidRPr="00F569D1" w:rsidRDefault="00F569D1" w:rsidP="00F569D1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</w:t>
            </w:r>
            <w:r w:rsidRPr="00246782">
              <w:rPr>
                <w:rFonts w:ascii="Arial" w:hAnsi="Arial" w:cs="Arial"/>
                <w:sz w:val="32"/>
                <w:szCs w:val="32"/>
              </w:rPr>
              <w:t>ays</w:t>
            </w:r>
            <w:r w:rsidRPr="00857E83">
              <w:rPr>
                <w:rFonts w:ascii="Arial" w:hAnsi="Arial" w:cs="Arial"/>
                <w:sz w:val="32"/>
                <w:szCs w:val="32"/>
              </w:rPr>
              <w:t xml:space="preserve"> you can fix these issues</w:t>
            </w:r>
          </w:p>
        </w:tc>
      </w:tr>
      <w:tr w:rsidR="002404B4" w:rsidRPr="0094272C" w14:paraId="5931C6A2" w14:textId="77777777" w:rsidTr="005012FC">
        <w:tc>
          <w:tcPr>
            <w:tcW w:w="3620" w:type="dxa"/>
          </w:tcPr>
          <w:p w14:paraId="22AD741F" w14:textId="77777777" w:rsidR="002404B4" w:rsidRDefault="002404B4" w:rsidP="00F569D1">
            <w:pPr>
              <w:spacing w:line="360" w:lineRule="auto"/>
              <w:rPr>
                <w:noProof/>
              </w:rPr>
            </w:pPr>
          </w:p>
        </w:tc>
        <w:tc>
          <w:tcPr>
            <w:tcW w:w="6017" w:type="dxa"/>
          </w:tcPr>
          <w:p w14:paraId="734C825B" w14:textId="77777777" w:rsidR="002404B4" w:rsidRPr="000A1191" w:rsidRDefault="002404B4" w:rsidP="00F569D1">
            <w:pPr>
              <w:spacing w:line="360" w:lineRule="auto"/>
              <w:rPr>
                <w:rFonts w:ascii="Arial" w:hAnsi="Arial" w:cs="Arial"/>
                <w:b/>
              </w:rPr>
            </w:pPr>
          </w:p>
        </w:tc>
      </w:tr>
      <w:tr w:rsidR="002404B4" w:rsidRPr="0094272C" w14:paraId="171A1A4C" w14:textId="77777777" w:rsidTr="005012FC">
        <w:tc>
          <w:tcPr>
            <w:tcW w:w="3620" w:type="dxa"/>
          </w:tcPr>
          <w:p w14:paraId="28468D69" w14:textId="13852EF5" w:rsidR="002404B4" w:rsidRDefault="002404B4" w:rsidP="00F569D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671FF4" wp14:editId="4A41C143">
                  <wp:extent cx="2159410" cy="1670948"/>
                  <wp:effectExtent l="0" t="0" r="0" b="5715"/>
                  <wp:docPr id="7" name="Picture 7" descr="Two people sitting at a table with books and pap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Two people sitting at a table with books and papers&#10;&#10;Description automatically generated with low confidence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1" b="12399"/>
                          <a:stretch/>
                        </pic:blipFill>
                        <pic:spPr bwMode="auto">
                          <a:xfrm>
                            <a:off x="0" y="0"/>
                            <a:ext cx="2160000" cy="1671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7AC9D6BB" w14:textId="77777777" w:rsidR="002404B4" w:rsidRDefault="002404B4" w:rsidP="00F569D1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5ABB3B6" w14:textId="2E57D66D" w:rsidR="002404B4" w:rsidRPr="00205A91" w:rsidRDefault="002404B4" w:rsidP="00F569D1">
            <w:pPr>
              <w:spacing w:line="360" w:lineRule="auto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Mental health workers </w:t>
            </w:r>
            <w:r>
              <w:rPr>
                <w:rFonts w:ascii="Arial" w:hAnsi="Arial" w:cs="Arial"/>
                <w:sz w:val="32"/>
                <w:szCs w:val="32"/>
              </w:rPr>
              <w:t>are people who work to help you with your mental health.</w:t>
            </w:r>
          </w:p>
        </w:tc>
      </w:tr>
      <w:tr w:rsidR="00F569D1" w:rsidRPr="0094272C" w14:paraId="3A596833" w14:textId="77777777" w:rsidTr="005012FC">
        <w:tc>
          <w:tcPr>
            <w:tcW w:w="3620" w:type="dxa"/>
          </w:tcPr>
          <w:p w14:paraId="55DB7D34" w14:textId="4CD5EF80" w:rsidR="00F569D1" w:rsidRDefault="00F569D1" w:rsidP="00F569D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51D951" wp14:editId="4D0ACDC5">
                  <wp:extent cx="2158365" cy="2011680"/>
                  <wp:effectExtent l="0" t="0" r="0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01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CCB06D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80187E3" w14:textId="3284D423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Wuuwi Gambling visit </w:t>
            </w:r>
            <w:hyperlink r:id="rId59" w:history="1">
              <w:r w:rsidRPr="00F569D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https://aboriginalsafegambling.</w:t>
              </w:r>
              <w:r w:rsidRPr="00F569D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com.au/</w:t>
              </w:r>
            </w:hyperlink>
          </w:p>
          <w:p w14:paraId="605F1299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F569D1" w:rsidRPr="0094272C" w14:paraId="704A5695" w14:textId="77777777" w:rsidTr="005012FC">
        <w:tc>
          <w:tcPr>
            <w:tcW w:w="3620" w:type="dxa"/>
          </w:tcPr>
          <w:p w14:paraId="63B87630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69AEB86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725EB183" w14:textId="77777777" w:rsidTr="005012FC">
        <w:tc>
          <w:tcPr>
            <w:tcW w:w="3620" w:type="dxa"/>
          </w:tcPr>
          <w:p w14:paraId="47663D2D" w14:textId="31F7EEEA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6EE88956" w14:textId="3D56D640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6F5A6B" wp14:editId="4AEC7637">
                  <wp:extent cx="2160000" cy="1808390"/>
                  <wp:effectExtent l="0" t="0" r="0" b="1905"/>
                  <wp:docPr id="242" name="Picture 242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2" descr="A picture containing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8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69E9A824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Your Room provides information on services that support First Nations peoples to reduce the harm caused by alcohol and drugs.</w:t>
            </w:r>
          </w:p>
          <w:p w14:paraId="43E46FAE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786090B" w14:textId="77777777" w:rsidR="006C3407" w:rsidRDefault="006C3407" w:rsidP="006C340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They also provide culturally safe phone counselling and referral. </w:t>
            </w:r>
          </w:p>
          <w:p w14:paraId="13CE74AC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14012633" w14:textId="77777777" w:rsidTr="005012FC">
        <w:tc>
          <w:tcPr>
            <w:tcW w:w="3620" w:type="dxa"/>
          </w:tcPr>
          <w:p w14:paraId="35CCF649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3112690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62077242" w14:textId="77777777" w:rsidTr="005012FC">
        <w:tc>
          <w:tcPr>
            <w:tcW w:w="3620" w:type="dxa"/>
          </w:tcPr>
          <w:p w14:paraId="1F862507" w14:textId="470210DE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4DEFD6" wp14:editId="09F6C0C2">
                  <wp:extent cx="2158365" cy="1749425"/>
                  <wp:effectExtent l="0" t="0" r="0" b="3175"/>
                  <wp:docPr id="76881491" name="Picture 76881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B77E1C7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8474AA4" w14:textId="311D641D" w:rsidR="00F569D1" w:rsidRP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referral </w:t>
            </w:r>
            <w:r>
              <w:rPr>
                <w:rFonts w:ascii="Arial" w:hAnsi="Arial" w:cs="Arial"/>
                <w:sz w:val="32"/>
                <w:szCs w:val="32"/>
              </w:rPr>
              <w:t>is when someone suggests you see a worker who can support you.</w:t>
            </w:r>
          </w:p>
        </w:tc>
      </w:tr>
      <w:tr w:rsidR="00F569D1" w:rsidRPr="0094272C" w14:paraId="48A042E1" w14:textId="77777777" w:rsidTr="005012FC">
        <w:tc>
          <w:tcPr>
            <w:tcW w:w="3620" w:type="dxa"/>
          </w:tcPr>
          <w:p w14:paraId="2D56566D" w14:textId="77777777" w:rsidR="00F569D1" w:rsidRDefault="00F569D1" w:rsidP="00F569D1">
            <w:pPr>
              <w:spacing w:line="360" w:lineRule="auto"/>
              <w:rPr>
                <w:noProof/>
              </w:rPr>
            </w:pPr>
          </w:p>
        </w:tc>
        <w:tc>
          <w:tcPr>
            <w:tcW w:w="6017" w:type="dxa"/>
          </w:tcPr>
          <w:p w14:paraId="643E647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5D59A237" w14:textId="77777777" w:rsidTr="005012FC">
        <w:tc>
          <w:tcPr>
            <w:tcW w:w="3620" w:type="dxa"/>
          </w:tcPr>
          <w:p w14:paraId="37CB73BC" w14:textId="2D881BC8" w:rsidR="00F569D1" w:rsidRDefault="00F569D1" w:rsidP="00F569D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9E9295" wp14:editId="336A508C">
                  <wp:extent cx="2158365" cy="2011680"/>
                  <wp:effectExtent l="0" t="0" r="0" b="762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01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3CC42BC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2E1969E" w14:textId="10A0CC5A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Your Room visit </w:t>
            </w:r>
            <w:hyperlink r:id="rId62" w:history="1">
              <w:r w:rsidRPr="00F569D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https://yourroom.health.nsw.gov.au/</w:t>
              </w:r>
              <w:r w:rsidRPr="00F569D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Pages/home.aspx</w:t>
              </w:r>
            </w:hyperlink>
          </w:p>
          <w:p w14:paraId="1323BEC1" w14:textId="035C2516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772BBF44" w14:textId="77777777" w:rsidTr="005012FC">
        <w:tc>
          <w:tcPr>
            <w:tcW w:w="3620" w:type="dxa"/>
          </w:tcPr>
          <w:p w14:paraId="1C89E519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6C48E6CB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126C3A0" w14:textId="7D0CBA02" w:rsidR="00D25E22" w:rsidRDefault="00D25E22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52FF14F3" w14:textId="77777777" w:rsidTr="005012FC">
        <w:tc>
          <w:tcPr>
            <w:tcW w:w="3620" w:type="dxa"/>
          </w:tcPr>
          <w:p w14:paraId="0B233BBC" w14:textId="6F4426ED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61B76087" w14:textId="77777777" w:rsidR="00F569D1" w:rsidRPr="003B5254" w:rsidRDefault="00F569D1" w:rsidP="00F569D1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Search tools for health services and supports</w:t>
            </w:r>
          </w:p>
        </w:tc>
      </w:tr>
      <w:tr w:rsidR="00F569D1" w:rsidRPr="0094272C" w14:paraId="1654AACD" w14:textId="77777777" w:rsidTr="005012FC">
        <w:tc>
          <w:tcPr>
            <w:tcW w:w="3620" w:type="dxa"/>
          </w:tcPr>
          <w:p w14:paraId="1ED39C6D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724B586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0AB1F295" w14:textId="77777777" w:rsidTr="005012FC">
        <w:tc>
          <w:tcPr>
            <w:tcW w:w="3620" w:type="dxa"/>
          </w:tcPr>
          <w:p w14:paraId="49293B2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6C7FF06C" wp14:editId="03375FBE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18415</wp:posOffset>
                  </wp:positionV>
                  <wp:extent cx="2160000" cy="2160000"/>
                  <wp:effectExtent l="0" t="0" r="0" b="0"/>
                  <wp:wrapSquare wrapText="bothSides"/>
                  <wp:docPr id="8634675" name="Picture 8634675" descr="A person drinking from a cu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4675" name="Picture 8634675" descr="A person drinking from a cup&#10;&#10;Description automatically generated with low confidence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17" w:type="dxa"/>
          </w:tcPr>
          <w:p w14:paraId="4DCE7E30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Ask Izzy can help you search for the right services and supports for you.</w:t>
            </w:r>
          </w:p>
          <w:p w14:paraId="05CBD46D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7A11D08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Ask Izzy visit </w:t>
            </w:r>
            <w:hyperlink r:id="rId64" w:history="1">
              <w:r w:rsidRPr="0001174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https://askizzy.org.au/</w:t>
              </w:r>
            </w:hyperlink>
          </w:p>
          <w:p w14:paraId="7AE3A806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47A168C2" w14:textId="77777777" w:rsidTr="005012FC">
        <w:tc>
          <w:tcPr>
            <w:tcW w:w="3620" w:type="dxa"/>
          </w:tcPr>
          <w:p w14:paraId="67B3F01B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7D0F1B90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D3EC0" w:rsidRPr="0094272C" w14:paraId="0E95983D" w14:textId="77777777" w:rsidTr="005012FC">
        <w:tc>
          <w:tcPr>
            <w:tcW w:w="3620" w:type="dxa"/>
          </w:tcPr>
          <w:p w14:paraId="20C7ACEA" w14:textId="46EDF518" w:rsidR="008D3EC0" w:rsidRDefault="008D3EC0" w:rsidP="008D3EC0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E063F9" wp14:editId="08682186">
                  <wp:extent cx="2160000" cy="2160000"/>
                  <wp:effectExtent l="0" t="0" r="0" b="0"/>
                  <wp:docPr id="1822304523" name="Picture 1822304523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39" name="Picture 763662639" descr="A group of people posing for the camer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DDAD1E5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Australian Indigenous HealthInfoNet has a search tool to find First Nations health workers and health practitioners near you.</w:t>
            </w:r>
          </w:p>
          <w:p w14:paraId="6EB30B37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5C232B1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use the search tool visit </w:t>
            </w:r>
            <w:hyperlink r:id="rId66" w:history="1">
              <w:r w:rsidRPr="0001174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https://healthinfonet.ecu.edu.au/key-resources/health-professionals/health-workers/map-of-aboriginal-and-islander-healthmedical-services/</w:t>
              </w:r>
            </w:hyperlink>
          </w:p>
          <w:p w14:paraId="274148E1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D3EC0" w:rsidRPr="0094272C" w14:paraId="2F1A0587" w14:textId="77777777" w:rsidTr="005012FC">
        <w:tc>
          <w:tcPr>
            <w:tcW w:w="3620" w:type="dxa"/>
          </w:tcPr>
          <w:p w14:paraId="416A1143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D24FD66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D3EC0" w:rsidRPr="0094272C" w14:paraId="49E6ECF6" w14:textId="77777777" w:rsidTr="005012FC">
        <w:tc>
          <w:tcPr>
            <w:tcW w:w="3620" w:type="dxa"/>
          </w:tcPr>
          <w:p w14:paraId="661F97ED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0C62BDD7" w14:textId="651440F4" w:rsidR="008D3EC0" w:rsidRDefault="008D3EC0" w:rsidP="008D3EC0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0CB305" wp14:editId="633CB39C">
                  <wp:extent cx="2160000" cy="2160000"/>
                  <wp:effectExtent l="0" t="0" r="0" b="0"/>
                  <wp:docPr id="1822304524" name="Picture 1822304524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Text&#10;&#10;Description automatically generated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AC35DFC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Aboriginal Health and Medical Research Council provides a list of First Nations health services across NSW.</w:t>
            </w:r>
          </w:p>
          <w:p w14:paraId="23F95F1F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0C2E22F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visit </w:t>
            </w:r>
            <w:hyperlink r:id="rId68" w:history="1">
              <w:r w:rsidRPr="0001174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https://www.ahmrc.org.au/member-services/</w:t>
              </w:r>
            </w:hyperlink>
          </w:p>
          <w:p w14:paraId="4319A54A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D3EC0" w:rsidRPr="0094272C" w14:paraId="268DBCFC" w14:textId="77777777" w:rsidTr="005012FC">
        <w:tc>
          <w:tcPr>
            <w:tcW w:w="3620" w:type="dxa"/>
          </w:tcPr>
          <w:p w14:paraId="4E3A2AA1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882373C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D3EC0" w:rsidRPr="0094272C" w14:paraId="07B021F3" w14:textId="77777777" w:rsidTr="005012FC">
        <w:tc>
          <w:tcPr>
            <w:tcW w:w="3620" w:type="dxa"/>
          </w:tcPr>
          <w:p w14:paraId="5BB061A3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6AB4262F" w14:textId="189E8C00" w:rsidR="008D3EC0" w:rsidRDefault="008D3EC0" w:rsidP="008D3EC0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6D910D" wp14:editId="27626A47">
                  <wp:extent cx="2160000" cy="2160000"/>
                  <wp:effectExtent l="0" t="0" r="0" b="0"/>
                  <wp:docPr id="1822304525" name="Picture 1822304525" descr="A group of people posing for a photo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 127" descr="A group of people posing for a photo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593F55F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National Aboriginal Community Controlled Health Organisation provides a list of Aboriginal community health centres in NSW.</w:t>
            </w:r>
          </w:p>
          <w:p w14:paraId="1838ED3E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AF2320C" w14:textId="77777777" w:rsidR="008D3EC0" w:rsidRPr="00B81C35" w:rsidRDefault="008D3EC0" w:rsidP="008D3EC0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community health centres visit </w:t>
            </w:r>
            <w:hyperlink r:id="rId70" w:history="1">
              <w:r w:rsidRPr="00B81C35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https://www.naccho.org.au/naccho-members/</w:t>
              </w:r>
            </w:hyperlink>
            <w:r w:rsidRPr="00B81C35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</w:p>
          <w:p w14:paraId="1C29B923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D3EC0" w:rsidRPr="0094272C" w14:paraId="2095ADA9" w14:textId="77777777" w:rsidTr="005012FC">
        <w:tc>
          <w:tcPr>
            <w:tcW w:w="3620" w:type="dxa"/>
          </w:tcPr>
          <w:p w14:paraId="4DC1595D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D8E2106" w14:textId="77777777" w:rsidR="008D3EC0" w:rsidRDefault="008D3EC0" w:rsidP="008D3EC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24D04537" w14:textId="77777777" w:rsidR="009267F4" w:rsidRDefault="009267F4">
      <w:r>
        <w:br w:type="page"/>
      </w:r>
    </w:p>
    <w:tbl>
      <w:tblPr>
        <w:tblStyle w:val="TableGrid"/>
        <w:tblW w:w="963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7"/>
      </w:tblGrid>
      <w:tr w:rsidR="00CA0DA1" w:rsidRPr="0094272C" w14:paraId="37AF07FF" w14:textId="77777777" w:rsidTr="005012FC">
        <w:tc>
          <w:tcPr>
            <w:tcW w:w="9637" w:type="dxa"/>
            <w:gridSpan w:val="2"/>
          </w:tcPr>
          <w:p w14:paraId="4D9A68B0" w14:textId="20CA2F63" w:rsidR="00CA0DA1" w:rsidRPr="00CA0DA1" w:rsidRDefault="00CA0DA1" w:rsidP="00F569D1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CA0DA1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Culturally and linguistically diverse people</w:t>
            </w:r>
          </w:p>
        </w:tc>
      </w:tr>
      <w:tr w:rsidR="0001174F" w:rsidRPr="0094272C" w14:paraId="25186F79" w14:textId="77777777" w:rsidTr="005012FC">
        <w:tc>
          <w:tcPr>
            <w:tcW w:w="3620" w:type="dxa"/>
          </w:tcPr>
          <w:p w14:paraId="02BEBD52" w14:textId="77777777" w:rsidR="0001174F" w:rsidRDefault="0001174F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6A71A6C9" w14:textId="77777777" w:rsidR="0001174F" w:rsidRDefault="0001174F" w:rsidP="00F569D1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F569D1" w:rsidRPr="0094272C" w14:paraId="01B3C826" w14:textId="77777777" w:rsidTr="005012FC">
        <w:tc>
          <w:tcPr>
            <w:tcW w:w="3620" w:type="dxa"/>
          </w:tcPr>
          <w:p w14:paraId="6649CDE2" w14:textId="1607A4B5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7CC52316" wp14:editId="31E00D3C">
                  <wp:extent cx="2160000" cy="2160000"/>
                  <wp:effectExtent l="0" t="0" r="0" b="0"/>
                  <wp:docPr id="5" name="Picture 5" descr="A group of men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07" name="Picture 763662607" descr="A group of men posing for a photo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60EB058" w14:textId="1F3CA8D8" w:rsidR="00F569D1" w:rsidRDefault="00CA0DA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C</w:t>
            </w:r>
            <w:r w:rsidR="00F569D1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ulturally and linguistically diverse </w:t>
            </w:r>
            <w:r w:rsidR="00F569D1">
              <w:rPr>
                <w:rFonts w:ascii="Arial" w:hAnsi="Arial" w:cs="Arial"/>
                <w:sz w:val="32"/>
                <w:szCs w:val="32"/>
              </w:rPr>
              <w:t>is used to describe people who identify as belonging in some way to a non-Australian culture.</w:t>
            </w:r>
          </w:p>
          <w:p w14:paraId="7C8FDDA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6367C80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Culturally and linguistically diverse is known as CALD for short.</w:t>
            </w:r>
          </w:p>
          <w:p w14:paraId="6352FCA9" w14:textId="77777777" w:rsidR="00F569D1" w:rsidRPr="008B0206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542D2920" w14:textId="77777777" w:rsidTr="005012FC">
        <w:tc>
          <w:tcPr>
            <w:tcW w:w="3620" w:type="dxa"/>
          </w:tcPr>
          <w:p w14:paraId="69120ABB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7432993A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673F3FDF" w14:textId="77777777" w:rsidTr="005012FC">
        <w:tc>
          <w:tcPr>
            <w:tcW w:w="3620" w:type="dxa"/>
          </w:tcPr>
          <w:p w14:paraId="638F8F8F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B689594" wp14:editId="763F4659">
                  <wp:extent cx="2159342" cy="1639614"/>
                  <wp:effectExtent l="0" t="0" r="0" b="0"/>
                  <wp:docPr id="763662642" name="Picture 763662642" descr="A person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42" name="Picture 763662642" descr="A person sitting at a table with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0" b="13848"/>
                          <a:stretch/>
                        </pic:blipFill>
                        <pic:spPr bwMode="auto">
                          <a:xfrm>
                            <a:off x="0" y="0"/>
                            <a:ext cx="2160000" cy="1640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583401C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CALD people visit </w:t>
            </w:r>
            <w:hyperlink r:id="rId71" w:history="1">
              <w:r w:rsidRPr="00CA0DA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https://www.idmhconnect.health/</w:t>
              </w:r>
              <w:r w:rsidRPr="00CA0DA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culturally-and-linguistically/ER</w:t>
              </w:r>
            </w:hyperlink>
          </w:p>
        </w:tc>
      </w:tr>
      <w:tr w:rsidR="00F569D1" w:rsidRPr="0094272C" w14:paraId="01FA4ED1" w14:textId="77777777" w:rsidTr="005012FC">
        <w:tc>
          <w:tcPr>
            <w:tcW w:w="3620" w:type="dxa"/>
          </w:tcPr>
          <w:p w14:paraId="008235B7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E536FF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9E2A6F" w:rsidRPr="0094272C" w14:paraId="4366F4A4" w14:textId="77777777" w:rsidTr="005012FC">
        <w:tc>
          <w:tcPr>
            <w:tcW w:w="3620" w:type="dxa"/>
          </w:tcPr>
          <w:p w14:paraId="4E6D9D92" w14:textId="4CCD3D5C" w:rsidR="009E2A6F" w:rsidRDefault="009E2A6F" w:rsidP="009E2A6F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78B7CA62" wp14:editId="3DDC1B3F">
                  <wp:extent cx="2158365" cy="2011680"/>
                  <wp:effectExtent l="0" t="0" r="0" b="7620"/>
                  <wp:docPr id="763662644" name="Picture 763662644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01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00E0D4A" w14:textId="77777777" w:rsidR="009E2A6F" w:rsidRDefault="009E2A6F" w:rsidP="009E2A6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6209BB5" w14:textId="77777777" w:rsidR="009E2A6F" w:rsidRDefault="009E2A6F" w:rsidP="009E2A6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C026810" w14:textId="77777777" w:rsidR="009E2A6F" w:rsidRDefault="009E2A6F" w:rsidP="009E2A6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Below are services and supports for CALD people.</w:t>
            </w:r>
          </w:p>
          <w:p w14:paraId="5E42CAB2" w14:textId="77777777" w:rsidR="009E2A6F" w:rsidRDefault="009E2A6F" w:rsidP="009E2A6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9E2A6F" w:rsidRPr="0094272C" w14:paraId="6FC452BC" w14:textId="77777777" w:rsidTr="005012FC">
        <w:tc>
          <w:tcPr>
            <w:tcW w:w="3620" w:type="dxa"/>
          </w:tcPr>
          <w:p w14:paraId="51724EF8" w14:textId="77777777" w:rsidR="009E2A6F" w:rsidRDefault="009E2A6F" w:rsidP="009E2A6F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94C50CB" w14:textId="77777777" w:rsidR="009E2A6F" w:rsidRDefault="009E2A6F" w:rsidP="009E2A6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446ECCEE" w14:textId="77777777" w:rsidR="00E23327" w:rsidRDefault="00E23327">
      <w:r>
        <w:br w:type="page"/>
      </w:r>
    </w:p>
    <w:tbl>
      <w:tblPr>
        <w:tblStyle w:val="TableGrid"/>
        <w:tblW w:w="963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7"/>
      </w:tblGrid>
      <w:tr w:rsidR="00F569D1" w:rsidRPr="0094272C" w14:paraId="14E3C857" w14:textId="77777777" w:rsidTr="005012FC">
        <w:tc>
          <w:tcPr>
            <w:tcW w:w="3620" w:type="dxa"/>
          </w:tcPr>
          <w:p w14:paraId="7AAE53DE" w14:textId="78EE66E9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C69E0D9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5EA63792" w14:textId="77777777" w:rsidTr="005012FC">
        <w:tc>
          <w:tcPr>
            <w:tcW w:w="3620" w:type="dxa"/>
          </w:tcPr>
          <w:p w14:paraId="2CC0B34A" w14:textId="77777777" w:rsidR="00E23327" w:rsidRDefault="00E23327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01435F75" w14:textId="4550184A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28DC73" wp14:editId="0E9E1447">
                  <wp:extent cx="2160000" cy="1572258"/>
                  <wp:effectExtent l="0" t="0" r="0" b="9525"/>
                  <wp:docPr id="763662649" name="Picture 763662649" descr="A group of people shaking hand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49" name="Picture 763662649" descr="A group of people shaking hands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722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24C5471" w14:textId="77777777" w:rsidR="00E23327" w:rsidRDefault="00E23327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0B1B5FE" w14:textId="57CA2DCF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Multicultural Disability Advocacy Association provides advocacy services for people with disability from CALD communities.</w:t>
            </w:r>
          </w:p>
          <w:p w14:paraId="0C9F8461" w14:textId="77777777" w:rsidR="00F569D1" w:rsidRPr="002D6AF4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2E1561CB" w14:textId="77777777" w:rsidTr="005012FC">
        <w:tc>
          <w:tcPr>
            <w:tcW w:w="3620" w:type="dxa"/>
          </w:tcPr>
          <w:p w14:paraId="29AEB25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DFBC084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1DD58513" w14:textId="77777777" w:rsidTr="005012FC">
        <w:tc>
          <w:tcPr>
            <w:tcW w:w="3620" w:type="dxa"/>
          </w:tcPr>
          <w:p w14:paraId="05557A6C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7C9BDE" wp14:editId="047476B5">
                  <wp:extent cx="2160000" cy="2160000"/>
                  <wp:effectExtent l="0" t="0" r="0" b="0"/>
                  <wp:docPr id="1693682751" name="Picture 1693682751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682751" name="Picture 1693682751" descr="A group of people sitting at a 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3B46344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Multicultural Disability Advocacy Association also supports people with NDIS appeals and reviews.</w:t>
            </w:r>
          </w:p>
          <w:p w14:paraId="0F4FBC91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101D26F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An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appeal </w:t>
            </w:r>
            <w:r>
              <w:rPr>
                <w:rFonts w:ascii="Arial" w:hAnsi="Arial" w:cs="Arial"/>
                <w:sz w:val="32"/>
                <w:szCs w:val="32"/>
              </w:rPr>
              <w:t>is when you ask someone to have another meeting.</w:t>
            </w:r>
          </w:p>
          <w:p w14:paraId="3DF291F0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07ADE612" w14:textId="77777777" w:rsidTr="005012FC">
        <w:tc>
          <w:tcPr>
            <w:tcW w:w="3620" w:type="dxa"/>
          </w:tcPr>
          <w:p w14:paraId="235EE386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A4B594F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4B8EA90F" w14:textId="77777777" w:rsidTr="005012FC">
        <w:tc>
          <w:tcPr>
            <w:tcW w:w="3620" w:type="dxa"/>
          </w:tcPr>
          <w:p w14:paraId="3560071F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FAB62E" wp14:editId="672BAD91">
                  <wp:extent cx="2160000" cy="2011200"/>
                  <wp:effectExtent l="0" t="0" r="0" b="8255"/>
                  <wp:docPr id="763662650" name="Picture 763662650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50" name="Picture 763662650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3FFE0E26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071922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Multicultural Disability Advocacy Association visit </w:t>
            </w:r>
            <w:hyperlink r:id="rId75" w:history="1">
              <w:r w:rsidRPr="00E23327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http://mdaa.org.au/services/</w:t>
              </w:r>
            </w:hyperlink>
          </w:p>
          <w:p w14:paraId="7000036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1E4680E9" w14:textId="77777777" w:rsidTr="005012FC">
        <w:tc>
          <w:tcPr>
            <w:tcW w:w="3620" w:type="dxa"/>
          </w:tcPr>
          <w:p w14:paraId="3AF87200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683A43C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67C3D3A9" w14:textId="77777777" w:rsidR="00AC3A41" w:rsidRDefault="00AC3A41">
      <w:r>
        <w:br w:type="page"/>
      </w:r>
    </w:p>
    <w:tbl>
      <w:tblPr>
        <w:tblStyle w:val="TableGrid"/>
        <w:tblW w:w="963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7"/>
      </w:tblGrid>
      <w:tr w:rsidR="00F569D1" w:rsidRPr="0094272C" w14:paraId="71176A1E" w14:textId="77777777" w:rsidTr="005012FC">
        <w:tc>
          <w:tcPr>
            <w:tcW w:w="3620" w:type="dxa"/>
          </w:tcPr>
          <w:p w14:paraId="11CC21CB" w14:textId="65214252" w:rsidR="00F569D1" w:rsidRDefault="00D26956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FA21AD" wp14:editId="61EAB42D">
                  <wp:extent cx="2159635" cy="2157095"/>
                  <wp:effectExtent l="0" t="0" r="0" b="0"/>
                  <wp:docPr id="41" name="Picture 4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A picture containing text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F393698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0F05ADB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Ethnic Community Services Co-operative provides</w:t>
            </w:r>
          </w:p>
          <w:p w14:paraId="0FDA6425" w14:textId="77777777" w:rsidR="00F569D1" w:rsidRDefault="00F569D1" w:rsidP="00F569D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NDIS services and information</w:t>
            </w:r>
          </w:p>
          <w:p w14:paraId="48409816" w14:textId="77777777" w:rsidR="00F569D1" w:rsidRPr="00CE69C6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3C6899C2" w14:textId="77777777" w:rsidTr="005012FC">
        <w:tc>
          <w:tcPr>
            <w:tcW w:w="3620" w:type="dxa"/>
          </w:tcPr>
          <w:p w14:paraId="2A4EF0D8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17A5055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40A51668" w14:textId="77777777" w:rsidTr="005012FC">
        <w:tc>
          <w:tcPr>
            <w:tcW w:w="3620" w:type="dxa"/>
          </w:tcPr>
          <w:p w14:paraId="13DF68E4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17BB84" wp14:editId="138198E3">
                  <wp:extent cx="2160000" cy="1572258"/>
                  <wp:effectExtent l="0" t="0" r="0" b="9525"/>
                  <wp:docPr id="763662652" name="Picture 763662652" descr="A group of people shaking hand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52" name="Picture 763662652" descr="A group of people shaking hands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722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7CC7BC41" w14:textId="77777777" w:rsidR="00F569D1" w:rsidRDefault="00F569D1" w:rsidP="00F569D1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58E0A1E" w14:textId="77777777" w:rsidR="00F569D1" w:rsidRDefault="00F569D1" w:rsidP="00F569D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Advocacy</w:t>
            </w:r>
          </w:p>
          <w:p w14:paraId="0526E829" w14:textId="77777777" w:rsidR="00F569D1" w:rsidRPr="00785E7F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06586A7E" w14:textId="77777777" w:rsidTr="005012FC">
        <w:tc>
          <w:tcPr>
            <w:tcW w:w="3620" w:type="dxa"/>
          </w:tcPr>
          <w:p w14:paraId="18595F6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7AD170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63AB35F6" w14:textId="77777777" w:rsidTr="005012FC">
        <w:tc>
          <w:tcPr>
            <w:tcW w:w="3620" w:type="dxa"/>
          </w:tcPr>
          <w:p w14:paraId="08FA112F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D2FF86" wp14:editId="52A1A752">
                  <wp:extent cx="2160000" cy="2160000"/>
                  <wp:effectExtent l="0" t="0" r="0" b="0"/>
                  <wp:docPr id="68" name="Picture 68" descr="A picture containing text, person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A picture containing text, person, indoor&#10;&#10;Description automatically generated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7C71EE65" w14:textId="77777777" w:rsidR="00F569D1" w:rsidRDefault="00F569D1" w:rsidP="00F569D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Volunteer projects for people with disability</w:t>
            </w:r>
          </w:p>
          <w:p w14:paraId="39D38CFB" w14:textId="77777777" w:rsidR="00F569D1" w:rsidRDefault="00F569D1" w:rsidP="00F569D1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3D44F6E" w14:textId="77777777" w:rsidR="00F569D1" w:rsidRDefault="00F569D1" w:rsidP="00F569D1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32"/>
                <w:szCs w:val="32"/>
              </w:rPr>
            </w:pPr>
            <w:r w:rsidRPr="00F77762">
              <w:rPr>
                <w:rFonts w:ascii="Arial" w:hAnsi="Arial" w:cs="Arial"/>
                <w:noProof/>
                <w:sz w:val="32"/>
                <w:szCs w:val="32"/>
              </w:rPr>
              <w:t>When you</w:t>
            </w:r>
            <w:r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Pr="00F77762">
              <w:rPr>
                <w:rFonts w:ascii="Arial" w:hAnsi="Arial" w:cs="Arial"/>
                <w:b/>
                <w:bCs/>
                <w:noProof/>
                <w:sz w:val="32"/>
                <w:szCs w:val="32"/>
              </w:rPr>
              <w:t>volunteer</w:t>
            </w:r>
            <w:r w:rsidRPr="00F77762">
              <w:rPr>
                <w:rFonts w:ascii="Arial" w:hAnsi="Arial" w:cs="Arial"/>
                <w:noProof/>
                <w:sz w:val="32"/>
                <w:szCs w:val="32"/>
              </w:rPr>
              <w:t xml:space="preserve"> you give your time to help </w:t>
            </w:r>
            <w:r>
              <w:rPr>
                <w:rFonts w:ascii="Arial" w:hAnsi="Arial" w:cs="Arial"/>
                <w:sz w:val="32"/>
                <w:szCs w:val="32"/>
              </w:rPr>
              <w:t xml:space="preserve">someone. </w:t>
            </w:r>
          </w:p>
          <w:p w14:paraId="02F7E510" w14:textId="77777777" w:rsidR="00F569D1" w:rsidRDefault="00F569D1" w:rsidP="00F569D1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32"/>
                <w:szCs w:val="32"/>
              </w:rPr>
            </w:pPr>
          </w:p>
          <w:p w14:paraId="7B1B4FD4" w14:textId="77777777" w:rsidR="00F569D1" w:rsidRPr="00E23327" w:rsidRDefault="00F569D1" w:rsidP="00E2332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E23327">
              <w:rPr>
                <w:rFonts w:ascii="Arial" w:hAnsi="Arial" w:cs="Arial"/>
                <w:sz w:val="32"/>
                <w:szCs w:val="32"/>
              </w:rPr>
              <w:t>You do not get paid for your help.</w:t>
            </w:r>
          </w:p>
          <w:p w14:paraId="61D280FC" w14:textId="77777777" w:rsidR="00F569D1" w:rsidRPr="003D4B4A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0DD9E90B" w14:textId="77777777" w:rsidTr="005012FC">
        <w:tc>
          <w:tcPr>
            <w:tcW w:w="3620" w:type="dxa"/>
          </w:tcPr>
          <w:p w14:paraId="3A420638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1F562BF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45720928" w14:textId="77777777" w:rsidTr="005012FC">
        <w:tc>
          <w:tcPr>
            <w:tcW w:w="3620" w:type="dxa"/>
          </w:tcPr>
          <w:p w14:paraId="7BCE128D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9CE782" wp14:editId="046A1D3A">
                  <wp:extent cx="2160000" cy="2045485"/>
                  <wp:effectExtent l="0" t="0" r="0" b="0"/>
                  <wp:docPr id="163" name="Picture 163" descr="Two people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3" descr="Two people sitting at a table with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4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EE5412D" w14:textId="77777777" w:rsidR="00FF673D" w:rsidRDefault="00FF673D" w:rsidP="00FF673D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en-AU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en-AU"/>
              </w:rPr>
              <w:t>They also provide  </w:t>
            </w:r>
          </w:p>
          <w:p w14:paraId="4A6E89BA" w14:textId="77777777" w:rsidR="00F569D1" w:rsidRDefault="00F569D1" w:rsidP="00F569D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Support for people looking for work experience and paid work</w:t>
            </w:r>
          </w:p>
          <w:p w14:paraId="0DA6720D" w14:textId="77777777" w:rsidR="00F569D1" w:rsidRPr="00A64313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5612F189" w14:textId="77777777" w:rsidTr="005012FC">
        <w:tc>
          <w:tcPr>
            <w:tcW w:w="3620" w:type="dxa"/>
          </w:tcPr>
          <w:p w14:paraId="42D6125B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98B0A3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7409BFD1" w14:textId="77777777" w:rsidTr="005012FC">
        <w:tc>
          <w:tcPr>
            <w:tcW w:w="3620" w:type="dxa"/>
          </w:tcPr>
          <w:p w14:paraId="2FC8F8A6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EFF9FB" wp14:editId="12561011">
                  <wp:extent cx="2160000" cy="2011200"/>
                  <wp:effectExtent l="0" t="0" r="0" b="8255"/>
                  <wp:docPr id="763662654" name="Picture 763662654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54" name="Picture 763662654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BF7D70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Ethnic Community Services Co-operative visit </w:t>
            </w:r>
            <w:hyperlink r:id="rId78" w:history="1">
              <w:r w:rsidRPr="00AC3A4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https://ecsc.org.au/</w:t>
              </w:r>
            </w:hyperlink>
          </w:p>
          <w:p w14:paraId="7E007EB4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28C95DD5" w14:textId="77777777" w:rsidTr="005012FC">
        <w:tc>
          <w:tcPr>
            <w:tcW w:w="3620" w:type="dxa"/>
          </w:tcPr>
          <w:p w14:paraId="35109BA7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593030B4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756EB1F2" w14:textId="77777777" w:rsidTr="005012FC">
        <w:tc>
          <w:tcPr>
            <w:tcW w:w="3620" w:type="dxa"/>
          </w:tcPr>
          <w:p w14:paraId="5021723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2E26BC6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 w:rsidRPr="007C0C45"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0AB315A6" wp14:editId="135240FF">
                  <wp:extent cx="2160000" cy="2160000"/>
                  <wp:effectExtent l="0" t="0" r="0" b="0"/>
                  <wp:docPr id="763662655" name="Picture 763662655" descr="Two people sitting at a tabl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Two people sitting at a table&#10;&#10;Description automatically generated with low confidence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F15DBBD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Open Minds has support services for people from CALD communities with mental health problems.</w:t>
            </w:r>
          </w:p>
          <w:p w14:paraId="249B96DC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FF74E69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Open Minds visit </w:t>
            </w:r>
            <w:hyperlink r:id="rId80" w:history="1">
              <w:r w:rsidRPr="00AC3A4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https://www.openminds.org.au/</w:t>
              </w:r>
              <w:r w:rsidRPr="00AC3A4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services/supporting-culturally-and-linguistically-diverse-people-cald</w:t>
              </w:r>
            </w:hyperlink>
          </w:p>
          <w:p w14:paraId="4D87FFD7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16430BF6" w14:textId="77777777" w:rsidTr="005012FC">
        <w:tc>
          <w:tcPr>
            <w:tcW w:w="3620" w:type="dxa"/>
          </w:tcPr>
          <w:p w14:paraId="32AD7EC3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4E4BD68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1A49C5AC" w14:textId="77777777" w:rsidTr="005012FC">
        <w:tc>
          <w:tcPr>
            <w:tcW w:w="3620" w:type="dxa"/>
          </w:tcPr>
          <w:p w14:paraId="252E934B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94393F" wp14:editId="009D082A">
                  <wp:extent cx="2159635" cy="1981200"/>
                  <wp:effectExtent l="0" t="0" r="0" b="0"/>
                  <wp:docPr id="254" name="Picture 254" descr="A picture containing person, person, indoor,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 descr="A picture containing person, person, indoor, peop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262"/>
                          <a:stretch/>
                        </pic:blipFill>
                        <pic:spPr bwMode="auto">
                          <a:xfrm>
                            <a:off x="0" y="0"/>
                            <a:ext cx="2160000" cy="198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6D55D3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264FC70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Action on Disability within Ethnic Communities has services and information including</w:t>
            </w:r>
          </w:p>
          <w:p w14:paraId="37353426" w14:textId="77777777" w:rsidR="00F569D1" w:rsidRDefault="00F569D1" w:rsidP="00F569D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Advocacy support</w:t>
            </w:r>
          </w:p>
          <w:p w14:paraId="0F1E5905" w14:textId="77777777" w:rsidR="00F569D1" w:rsidRPr="00853A00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247AC5F8" w14:textId="77777777" w:rsidTr="005012FC">
        <w:tc>
          <w:tcPr>
            <w:tcW w:w="3620" w:type="dxa"/>
          </w:tcPr>
          <w:p w14:paraId="1B311B7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5F6B496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19D098AC" w14:textId="77777777" w:rsidTr="005012FC">
        <w:tc>
          <w:tcPr>
            <w:tcW w:w="3620" w:type="dxa"/>
          </w:tcPr>
          <w:p w14:paraId="15098F04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73948E" wp14:editId="6F16FF1F">
                  <wp:extent cx="2160000" cy="2160000"/>
                  <wp:effectExtent l="0" t="0" r="0" b="0"/>
                  <wp:docPr id="65" name="Picture 65" descr="A tv on a dress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203" descr="A tv on a dresser&#10;&#10;Description automatically generated with low confidence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2AC050B7" w14:textId="40CBB225" w:rsidR="00F569D1" w:rsidRDefault="00F569D1" w:rsidP="00F569D1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17E17AC" w14:textId="77777777" w:rsidR="00AC3A41" w:rsidRDefault="00AC3A41" w:rsidP="00F569D1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EE5422A" w14:textId="77777777" w:rsidR="00F569D1" w:rsidRDefault="00F569D1" w:rsidP="00F569D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Videos about the NDIS in different languages</w:t>
            </w:r>
          </w:p>
          <w:p w14:paraId="2C281C40" w14:textId="77777777" w:rsidR="00F569D1" w:rsidRPr="00D634A4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1D58C93D" w14:textId="77777777" w:rsidTr="005012FC">
        <w:tc>
          <w:tcPr>
            <w:tcW w:w="3620" w:type="dxa"/>
          </w:tcPr>
          <w:p w14:paraId="727DB4A8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5B887762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569D1" w:rsidRPr="0094272C" w14:paraId="7671F185" w14:textId="77777777" w:rsidTr="005012FC">
        <w:tc>
          <w:tcPr>
            <w:tcW w:w="3620" w:type="dxa"/>
          </w:tcPr>
          <w:p w14:paraId="23C2F9CF" w14:textId="77777777" w:rsidR="00AC3A41" w:rsidRDefault="00AC3A4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722CEC71" w14:textId="234EDEB8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464BE9" wp14:editId="03DB0908">
                  <wp:extent cx="2159064" cy="1506071"/>
                  <wp:effectExtent l="0" t="0" r="0" b="0"/>
                  <wp:docPr id="66" name="Picture 66" descr="A group of people sitting on ch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A group of people sitting on chairs&#10;&#10;Description automatically generated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44" b="15300"/>
                          <a:stretch/>
                        </pic:blipFill>
                        <pic:spPr bwMode="auto">
                          <a:xfrm>
                            <a:off x="0" y="0"/>
                            <a:ext cx="2160000" cy="1506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077AF99" w14:textId="77777777" w:rsidR="00F569D1" w:rsidRDefault="00F569D1" w:rsidP="00F569D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Social support groups</w:t>
            </w:r>
          </w:p>
          <w:p w14:paraId="4A9866DC" w14:textId="77777777" w:rsidR="00F569D1" w:rsidRDefault="00F569D1" w:rsidP="00F569D1">
            <w:pPr>
              <w:rPr>
                <w:rFonts w:ascii="Arial" w:hAnsi="Arial" w:cs="Arial"/>
                <w:sz w:val="32"/>
                <w:szCs w:val="32"/>
              </w:rPr>
            </w:pPr>
          </w:p>
          <w:p w14:paraId="53AEDD70" w14:textId="77777777" w:rsidR="00F569D1" w:rsidRPr="00336DAB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7635B">
              <w:rPr>
                <w:rFonts w:ascii="Arial" w:hAnsi="Arial" w:cs="Arial"/>
                <w:sz w:val="32"/>
                <w:szCs w:val="32"/>
              </w:rPr>
              <w:t xml:space="preserve">A </w:t>
            </w:r>
            <w:r w:rsidRPr="0057635B">
              <w:rPr>
                <w:rFonts w:ascii="Arial" w:hAnsi="Arial" w:cs="Arial"/>
                <w:b/>
                <w:bCs/>
                <w:sz w:val="32"/>
                <w:szCs w:val="32"/>
              </w:rPr>
              <w:t>support group</w:t>
            </w:r>
            <w:r w:rsidRPr="0057635B">
              <w:rPr>
                <w:rFonts w:ascii="Arial" w:hAnsi="Arial" w:cs="Arial"/>
                <w:sz w:val="32"/>
                <w:szCs w:val="32"/>
              </w:rPr>
              <w:t xml:space="preserve"> is a small group of people you meet with to </w:t>
            </w:r>
            <w:r>
              <w:rPr>
                <w:rFonts w:ascii="Arial" w:hAnsi="Arial" w:cs="Arial"/>
                <w:sz w:val="32"/>
                <w:szCs w:val="32"/>
              </w:rPr>
              <w:t>communicate</w:t>
            </w:r>
            <w:r w:rsidRPr="0057635B">
              <w:rPr>
                <w:rFonts w:ascii="Arial" w:hAnsi="Arial" w:cs="Arial"/>
                <w:sz w:val="32"/>
                <w:szCs w:val="32"/>
              </w:rPr>
              <w:t xml:space="preserve"> about mental health.</w:t>
            </w:r>
          </w:p>
        </w:tc>
      </w:tr>
      <w:tr w:rsidR="00F569D1" w:rsidRPr="0094272C" w14:paraId="228C1D34" w14:textId="77777777" w:rsidTr="005012FC">
        <w:tc>
          <w:tcPr>
            <w:tcW w:w="3620" w:type="dxa"/>
          </w:tcPr>
          <w:p w14:paraId="0C4B615F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2E33C46" w14:textId="77777777" w:rsidR="00F569D1" w:rsidRDefault="00F569D1" w:rsidP="00F569D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3744744B" w14:textId="77777777" w:rsidTr="005012FC">
        <w:tc>
          <w:tcPr>
            <w:tcW w:w="3620" w:type="dxa"/>
          </w:tcPr>
          <w:p w14:paraId="018B8F57" w14:textId="7EC0CF88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E699EE" wp14:editId="3AAC0D50">
                  <wp:extent cx="2158365" cy="2164080"/>
                  <wp:effectExtent l="0" t="0" r="0" b="762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64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6B1314D3" w14:textId="289F3678" w:rsidR="00AC3A41" w:rsidRDefault="00AC3A41" w:rsidP="00AC3A41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7EF96604" w14:textId="77777777" w:rsidR="00AC3A41" w:rsidRPr="006D7E62" w:rsidRDefault="00AC3A41" w:rsidP="00AC3A41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206BB18" w14:textId="5612C1BC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E750A4">
              <w:rPr>
                <w:rFonts w:ascii="Arial" w:hAnsi="Arial" w:cs="Arial"/>
                <w:sz w:val="32"/>
                <w:szCs w:val="32"/>
              </w:rPr>
              <w:t>To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c</w:t>
            </w:r>
            <w:r w:rsidRPr="00696106">
              <w:rPr>
                <w:rFonts w:ascii="Arial" w:hAnsi="Arial" w:cs="Arial"/>
                <w:b/>
                <w:bCs/>
                <w:sz w:val="32"/>
                <w:szCs w:val="32"/>
              </w:rPr>
              <w:t>ommunicat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>e</w:t>
            </w:r>
            <w:r w:rsidRPr="00696106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  <w:r w:rsidRPr="00DB15E3">
              <w:rPr>
                <w:rFonts w:ascii="Arial" w:hAnsi="Arial" w:cs="Arial"/>
                <w:sz w:val="32"/>
                <w:szCs w:val="32"/>
              </w:rPr>
              <w:t xml:space="preserve">is how you </w:t>
            </w:r>
            <w:r w:rsidRPr="006D7E62">
              <w:rPr>
                <w:rFonts w:ascii="Arial" w:hAnsi="Arial" w:cs="Arial"/>
                <w:sz w:val="32"/>
                <w:szCs w:val="32"/>
              </w:rPr>
              <w:t xml:space="preserve">understand and </w:t>
            </w:r>
            <w:r w:rsidRPr="00DB15E3">
              <w:rPr>
                <w:rFonts w:ascii="Arial" w:hAnsi="Arial" w:cs="Arial"/>
                <w:sz w:val="32"/>
                <w:szCs w:val="32"/>
              </w:rPr>
              <w:t>share</w:t>
            </w:r>
            <w:r w:rsidRPr="006D7E62">
              <w:rPr>
                <w:rFonts w:ascii="Arial" w:hAnsi="Arial" w:cs="Arial"/>
                <w:sz w:val="32"/>
                <w:szCs w:val="32"/>
              </w:rPr>
              <w:t xml:space="preserve"> your feelings or</w:t>
            </w:r>
            <w:r w:rsidRPr="00DB15E3">
              <w:rPr>
                <w:rFonts w:ascii="Arial" w:hAnsi="Arial" w:cs="Arial"/>
                <w:sz w:val="32"/>
                <w:szCs w:val="32"/>
              </w:rPr>
              <w:t xml:space="preserve"> information.</w:t>
            </w:r>
          </w:p>
        </w:tc>
      </w:tr>
      <w:tr w:rsidR="00AC3A41" w:rsidRPr="0094272C" w14:paraId="779A7859" w14:textId="77777777" w:rsidTr="005012FC">
        <w:tc>
          <w:tcPr>
            <w:tcW w:w="3620" w:type="dxa"/>
          </w:tcPr>
          <w:p w14:paraId="68E858F7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4A9F7F6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4572BD79" w14:textId="77777777" w:rsidTr="005012FC">
        <w:tc>
          <w:tcPr>
            <w:tcW w:w="3620" w:type="dxa"/>
          </w:tcPr>
          <w:p w14:paraId="74490A36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F63427" wp14:editId="743B7124">
                  <wp:extent cx="2160000" cy="2011200"/>
                  <wp:effectExtent l="0" t="0" r="0" b="8255"/>
                  <wp:docPr id="70" name="Picture 70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3119ADE8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129B825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Action on Disability within Ethnic Communities visit </w:t>
            </w:r>
            <w:hyperlink r:id="rId83" w:history="1">
              <w:r w:rsidRPr="00AC3A4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https://adec.org.au/</w:t>
              </w:r>
            </w:hyperlink>
          </w:p>
          <w:p w14:paraId="588A1C76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3DA7D2DC" w14:textId="77777777" w:rsidTr="005012FC">
        <w:tc>
          <w:tcPr>
            <w:tcW w:w="3620" w:type="dxa"/>
          </w:tcPr>
          <w:p w14:paraId="5DDBA64B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E877532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48C253B9" w14:textId="77777777" w:rsidR="00AC3A41" w:rsidRDefault="00AC3A41">
      <w:r>
        <w:br w:type="page"/>
      </w:r>
    </w:p>
    <w:tbl>
      <w:tblPr>
        <w:tblStyle w:val="TableGrid"/>
        <w:tblW w:w="963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7"/>
      </w:tblGrid>
      <w:tr w:rsidR="00AC3A41" w:rsidRPr="0094272C" w14:paraId="33BDB91E" w14:textId="77777777" w:rsidTr="005012FC">
        <w:tc>
          <w:tcPr>
            <w:tcW w:w="3620" w:type="dxa"/>
          </w:tcPr>
          <w:p w14:paraId="42128252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BA78E6" wp14:editId="48BCF947">
                  <wp:extent cx="2160000" cy="2160000"/>
                  <wp:effectExtent l="0" t="0" r="0" b="0"/>
                  <wp:docPr id="1822304512" name="Picture 1822304512" descr="A picture containing person, person, indoor,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304512" name="Picture 1822304512" descr="A picture containing person, person, indoor, peop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B1E6A5E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Kin provides advocacy support for people with disability from CALD communities.</w:t>
            </w:r>
          </w:p>
          <w:p w14:paraId="38E37C2E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A1FB6FF" w14:textId="05B9662E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Kin visit </w:t>
            </w:r>
            <w:hyperlink r:id="rId84" w:history="1">
              <w:r w:rsidRPr="00AC3A4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https://kinadvocacy.org.au/</w:t>
              </w:r>
            </w:hyperlink>
          </w:p>
          <w:p w14:paraId="7DBC16A5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3E1DCEF6" w14:textId="77777777" w:rsidTr="005012FC">
        <w:tc>
          <w:tcPr>
            <w:tcW w:w="3620" w:type="dxa"/>
          </w:tcPr>
          <w:p w14:paraId="1073936F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CEBD381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2B9798ED" w14:textId="77777777" w:rsidTr="005012FC">
        <w:tc>
          <w:tcPr>
            <w:tcW w:w="3620" w:type="dxa"/>
          </w:tcPr>
          <w:p w14:paraId="189977B4" w14:textId="32362B3A" w:rsidR="00AC3A41" w:rsidRDefault="00DD1150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2513A7" wp14:editId="206FE7BA">
                  <wp:extent cx="2159635" cy="2157095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292010B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Federation of Ethnic Communities Councils of Australia has a program that supports people from CALD backgrounds to access the NDIS.</w:t>
            </w:r>
          </w:p>
          <w:p w14:paraId="463ED5DE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39F7B70" w14:textId="038CB4B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program visit </w:t>
            </w:r>
            <w:hyperlink r:id="rId85" w:history="1">
              <w:r w:rsidRPr="00AC3A4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https://fecca.org.au/</w:t>
              </w:r>
              <w:r w:rsidRPr="00AC3A41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communityconnectors/</w:t>
              </w:r>
            </w:hyperlink>
            <w:r w:rsidRPr="00AC3A41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14:paraId="484F7711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2808AADB" w14:textId="77777777" w:rsidTr="005012FC">
        <w:tc>
          <w:tcPr>
            <w:tcW w:w="3620" w:type="dxa"/>
          </w:tcPr>
          <w:p w14:paraId="71D27617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67AAD0A1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7E0ECB4" w14:textId="77777777" w:rsidR="008F2E61" w:rsidRDefault="008F2E61" w:rsidP="00AC3A41">
            <w:pPr>
              <w:spacing w:line="360" w:lineRule="auto"/>
            </w:pPr>
          </w:p>
          <w:p w14:paraId="50CEFD79" w14:textId="77777777" w:rsidR="008F2E61" w:rsidRDefault="008F2E61" w:rsidP="00AC3A41">
            <w:pPr>
              <w:spacing w:line="360" w:lineRule="auto"/>
            </w:pPr>
          </w:p>
          <w:p w14:paraId="13474B71" w14:textId="77777777" w:rsidR="008F2E61" w:rsidRDefault="008F2E61" w:rsidP="00AC3A41">
            <w:pPr>
              <w:spacing w:line="360" w:lineRule="auto"/>
            </w:pPr>
          </w:p>
          <w:p w14:paraId="171B74C4" w14:textId="77777777" w:rsidR="008F2E61" w:rsidRDefault="008F2E61" w:rsidP="00AC3A41">
            <w:pPr>
              <w:spacing w:line="360" w:lineRule="auto"/>
            </w:pPr>
          </w:p>
          <w:p w14:paraId="30ABDC16" w14:textId="77777777" w:rsidR="008F2E61" w:rsidRDefault="008F2E61" w:rsidP="00AC3A41">
            <w:pPr>
              <w:spacing w:line="360" w:lineRule="auto"/>
            </w:pPr>
          </w:p>
          <w:p w14:paraId="108539D5" w14:textId="77777777" w:rsidR="008F2E61" w:rsidRDefault="008F2E61" w:rsidP="00AC3A41">
            <w:pPr>
              <w:spacing w:line="360" w:lineRule="auto"/>
            </w:pPr>
          </w:p>
          <w:p w14:paraId="750FC405" w14:textId="77777777" w:rsidR="008F2E61" w:rsidRDefault="008F2E61" w:rsidP="00AC3A41">
            <w:pPr>
              <w:spacing w:line="360" w:lineRule="auto"/>
            </w:pPr>
          </w:p>
          <w:p w14:paraId="41AA00AF" w14:textId="77777777" w:rsidR="008F2E61" w:rsidRDefault="008F2E61" w:rsidP="00AC3A41">
            <w:pPr>
              <w:spacing w:line="360" w:lineRule="auto"/>
            </w:pPr>
          </w:p>
          <w:p w14:paraId="320940D3" w14:textId="78DFED92" w:rsidR="008F2E61" w:rsidRDefault="008F2E6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0E14413C" w14:textId="77777777" w:rsidTr="005012FC">
        <w:tc>
          <w:tcPr>
            <w:tcW w:w="3620" w:type="dxa"/>
          </w:tcPr>
          <w:p w14:paraId="6F8F62FB" w14:textId="47FD931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6AD525B3" w14:textId="77777777" w:rsidR="00AC3A41" w:rsidRPr="007A0910" w:rsidRDefault="00AC3A41" w:rsidP="00AC3A41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Translation and interpreter services</w:t>
            </w:r>
          </w:p>
        </w:tc>
      </w:tr>
      <w:tr w:rsidR="00AC3A41" w:rsidRPr="0094272C" w14:paraId="5CDB8A88" w14:textId="77777777" w:rsidTr="005012FC">
        <w:tc>
          <w:tcPr>
            <w:tcW w:w="3620" w:type="dxa"/>
          </w:tcPr>
          <w:p w14:paraId="3A17625B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E250272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2536481A" w14:textId="77777777" w:rsidTr="005012FC">
        <w:tc>
          <w:tcPr>
            <w:tcW w:w="3620" w:type="dxa"/>
          </w:tcPr>
          <w:p w14:paraId="6D5E694E" w14:textId="4DEF7A5D" w:rsidR="00AC3A41" w:rsidRDefault="00DD1150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362237" wp14:editId="72CB8F6A">
                  <wp:extent cx="2159635" cy="2159635"/>
                  <wp:effectExtent l="0" t="0" r="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173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C922678" w14:textId="77777777" w:rsidR="00950134" w:rsidRDefault="00950134" w:rsidP="0095013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Translating and Interpreting Service provide onsite and on phone interpreting.</w:t>
            </w:r>
          </w:p>
          <w:p w14:paraId="070CDED0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3CC965A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To contact the service</w:t>
            </w:r>
          </w:p>
          <w:p w14:paraId="2AB0A46F" w14:textId="604BCCAB" w:rsidR="00AC3A41" w:rsidRPr="00746F52" w:rsidRDefault="00AC3A41" w:rsidP="00AC3A4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811686">
              <w:rPr>
                <w:rFonts w:ascii="Arial" w:hAnsi="Arial" w:cs="Arial"/>
                <w:sz w:val="32"/>
                <w:szCs w:val="32"/>
              </w:rPr>
              <w:t xml:space="preserve">Call </w:t>
            </w:r>
            <w:r w:rsidRPr="00811686">
              <w:rPr>
                <w:rFonts w:ascii="Arial" w:hAnsi="Arial" w:cs="Arial"/>
                <w:b/>
                <w:sz w:val="32"/>
                <w:szCs w:val="32"/>
              </w:rPr>
              <w:t>131 450</w:t>
            </w:r>
          </w:p>
          <w:p w14:paraId="56F79369" w14:textId="77777777" w:rsidR="00746F52" w:rsidRPr="00254216" w:rsidRDefault="00746F52" w:rsidP="00746F52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5A0F078" w14:textId="77777777" w:rsidR="00AC3A41" w:rsidRPr="00811686" w:rsidRDefault="00AC3A41" w:rsidP="00AC3A4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B7695B">
              <w:rPr>
                <w:rFonts w:ascii="Arial" w:hAnsi="Arial" w:cs="Arial"/>
                <w:sz w:val="32"/>
                <w:szCs w:val="32"/>
              </w:rPr>
              <w:t>Visit</w:t>
            </w:r>
            <w:r w:rsidRPr="00811686">
              <w:rPr>
                <w:rFonts w:ascii="Arial" w:hAnsi="Arial" w:cs="Arial"/>
                <w:sz w:val="32"/>
                <w:szCs w:val="32"/>
              </w:rPr>
              <w:t xml:space="preserve"> </w:t>
            </w:r>
            <w:hyperlink r:id="rId86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https://www.tisnational.gov.au/</w:t>
              </w:r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Help-using-TIS-National-services/Contact-TIS-National</w:t>
              </w:r>
            </w:hyperlink>
          </w:p>
          <w:p w14:paraId="1A3603A3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70EA3676" w14:textId="77777777" w:rsidTr="005012FC">
        <w:tc>
          <w:tcPr>
            <w:tcW w:w="3620" w:type="dxa"/>
          </w:tcPr>
          <w:p w14:paraId="2E78D6A7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6CCF89E6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79B9B07D" w14:textId="77777777" w:rsidTr="005012FC">
        <w:tc>
          <w:tcPr>
            <w:tcW w:w="3620" w:type="dxa"/>
          </w:tcPr>
          <w:p w14:paraId="64383B16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9C730B" wp14:editId="36F646C3">
                  <wp:extent cx="2158365" cy="2158365"/>
                  <wp:effectExtent l="0" t="0" r="0" b="0"/>
                  <wp:docPr id="209" name="Picture 209" descr="A picture containing text, sign, picture fr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 descr="A picture containing text, sign, picture fram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C3F9C53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NSW Health Care Interpreting Services have free and confidential interpreters when you go to hospital for your care.</w:t>
            </w:r>
          </w:p>
          <w:p w14:paraId="0F5CF41F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C0E062D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Confidentiality </w:t>
            </w:r>
            <w:r>
              <w:rPr>
                <w:rFonts w:ascii="Arial" w:hAnsi="Arial" w:cs="Arial"/>
                <w:sz w:val="32"/>
                <w:szCs w:val="32"/>
              </w:rPr>
              <w:t>means that information about you must not be shared with others unless you say that it is OK to share.</w:t>
            </w:r>
          </w:p>
          <w:p w14:paraId="410FE00A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B3D4CD6" w14:textId="77777777" w:rsidR="00AC3A41" w:rsidRPr="00434E9A" w:rsidRDefault="00AC3A41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5B94A1FB" w14:textId="77777777" w:rsidTr="005012FC">
        <w:tc>
          <w:tcPr>
            <w:tcW w:w="3620" w:type="dxa"/>
          </w:tcPr>
          <w:p w14:paraId="63B4AA43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4F4BA1D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565E94C5" w14:textId="77777777" w:rsidTr="005012FC">
        <w:tc>
          <w:tcPr>
            <w:tcW w:w="3620" w:type="dxa"/>
          </w:tcPr>
          <w:p w14:paraId="669AD8B0" w14:textId="022DE78A" w:rsidR="00746F52" w:rsidRDefault="001C6D2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FD58E6" wp14:editId="2D9D2F57">
                  <wp:extent cx="2159635" cy="2018030"/>
                  <wp:effectExtent l="0" t="0" r="0" b="127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01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C53F6B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NSW Health Care Interpreting Services visit </w:t>
            </w:r>
            <w:hyperlink r:id="rId89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https://www.health.nsw.gov.au/</w:t>
              </w:r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multicultural/Pages/Health-Care-Interpreting-and-Translating-Services.aspx</w:t>
              </w:r>
            </w:hyperlink>
          </w:p>
          <w:p w14:paraId="5D77C21C" w14:textId="77777777" w:rsidR="00746F52" w:rsidRDefault="00746F52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4D03B65A" w14:textId="77777777" w:rsidTr="005012FC">
        <w:tc>
          <w:tcPr>
            <w:tcW w:w="3620" w:type="dxa"/>
          </w:tcPr>
          <w:p w14:paraId="00EAE99C" w14:textId="77777777" w:rsidR="00746F52" w:rsidRDefault="00746F52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F10A7D7" w14:textId="77777777" w:rsidR="00746F52" w:rsidRDefault="00746F52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37081A6E" w14:textId="77777777" w:rsidTr="005012FC">
        <w:tc>
          <w:tcPr>
            <w:tcW w:w="3620" w:type="dxa"/>
          </w:tcPr>
          <w:p w14:paraId="701703E8" w14:textId="4B7B2D15" w:rsidR="00AC3A41" w:rsidRDefault="001C6D2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7D6069" wp14:editId="17E8778F">
                  <wp:extent cx="2159635" cy="2159635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3DFDC06F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Lifeline Australia provides crisis support in different languages. </w:t>
            </w:r>
          </w:p>
          <w:p w14:paraId="4ACC448E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96EDA73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 can ask to speak to someone in your language.</w:t>
            </w:r>
          </w:p>
          <w:p w14:paraId="4CBF1F9B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3E7C568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To contact Lifeline</w:t>
            </w:r>
          </w:p>
          <w:p w14:paraId="7D8D19A5" w14:textId="72DF146F" w:rsidR="00AC3A41" w:rsidRPr="00746F52" w:rsidRDefault="00AC3A41" w:rsidP="00AC3A41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E34BEF">
              <w:rPr>
                <w:rFonts w:ascii="Arial" w:hAnsi="Arial" w:cs="Arial"/>
                <w:sz w:val="32"/>
                <w:szCs w:val="32"/>
              </w:rPr>
              <w:t>C</w:t>
            </w:r>
            <w:r w:rsidRPr="00B7695B">
              <w:rPr>
                <w:rFonts w:ascii="Arial" w:hAnsi="Arial" w:cs="Arial"/>
                <w:sz w:val="32"/>
                <w:szCs w:val="32"/>
              </w:rPr>
              <w:t>all</w:t>
            </w:r>
            <w:r w:rsidRPr="00811686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811686">
              <w:rPr>
                <w:rFonts w:ascii="Arial" w:hAnsi="Arial" w:cs="Arial"/>
                <w:b/>
                <w:sz w:val="32"/>
                <w:szCs w:val="32"/>
              </w:rPr>
              <w:t>13 11 14</w:t>
            </w:r>
          </w:p>
          <w:p w14:paraId="731FD8BD" w14:textId="77777777" w:rsidR="00746F52" w:rsidRPr="00E34BEF" w:rsidRDefault="00746F52" w:rsidP="00746F52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91DBA3E" w14:textId="77777777" w:rsidR="00AC3A41" w:rsidRPr="00811686" w:rsidRDefault="00AC3A41" w:rsidP="00AC3A41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V</w:t>
            </w:r>
            <w:r w:rsidRPr="00B7695B">
              <w:rPr>
                <w:rFonts w:ascii="Arial" w:hAnsi="Arial" w:cs="Arial"/>
                <w:sz w:val="32"/>
                <w:szCs w:val="32"/>
              </w:rPr>
              <w:t>isit</w:t>
            </w:r>
            <w:r w:rsidRPr="00811686">
              <w:rPr>
                <w:rFonts w:ascii="Arial" w:hAnsi="Arial" w:cs="Arial"/>
                <w:sz w:val="32"/>
                <w:szCs w:val="32"/>
              </w:rPr>
              <w:t xml:space="preserve"> </w:t>
            </w:r>
            <w:hyperlink r:id="rId90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https://www.lifeline.org.au/</w:t>
              </w:r>
            </w:hyperlink>
          </w:p>
          <w:p w14:paraId="747E9431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248922B1" w14:textId="77777777" w:rsidTr="005012FC">
        <w:tc>
          <w:tcPr>
            <w:tcW w:w="3620" w:type="dxa"/>
          </w:tcPr>
          <w:p w14:paraId="77EB6FF5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57F64005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4226144" w14:textId="77777777" w:rsidR="008F2E61" w:rsidRDefault="008F2E6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B1F0D9E" w14:textId="77777777" w:rsidR="008F2E61" w:rsidRDefault="008F2E61" w:rsidP="00AC3A41">
            <w:pPr>
              <w:spacing w:line="360" w:lineRule="auto"/>
            </w:pPr>
          </w:p>
          <w:p w14:paraId="1E32F90D" w14:textId="55FA370F" w:rsidR="008F2E61" w:rsidRDefault="008F2E6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42F2EFDF" w14:textId="77777777" w:rsidTr="005012FC">
        <w:tc>
          <w:tcPr>
            <w:tcW w:w="3620" w:type="dxa"/>
          </w:tcPr>
          <w:p w14:paraId="3C04B844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C1DEBFC" w14:textId="77777777" w:rsidR="00AC3A41" w:rsidRPr="005D1BFE" w:rsidRDefault="00AC3A41" w:rsidP="00AC3A41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Translated information for people from CALD communities</w:t>
            </w:r>
          </w:p>
        </w:tc>
      </w:tr>
      <w:tr w:rsidR="00AC3A41" w:rsidRPr="0094272C" w14:paraId="7CEA2FD1" w14:textId="77777777" w:rsidTr="005012FC">
        <w:tc>
          <w:tcPr>
            <w:tcW w:w="3620" w:type="dxa"/>
          </w:tcPr>
          <w:p w14:paraId="7CE9293B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17DFB9DE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712824AB" w14:textId="77777777" w:rsidTr="005012FC">
        <w:tc>
          <w:tcPr>
            <w:tcW w:w="3620" w:type="dxa"/>
          </w:tcPr>
          <w:p w14:paraId="3F3971A4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 w:rsidRPr="000378A4">
              <w:rPr>
                <w:noProof/>
              </w:rPr>
              <w:drawing>
                <wp:inline distT="0" distB="0" distL="0" distR="0" wp14:anchorId="4E6E6E37" wp14:editId="7D8712FC">
                  <wp:extent cx="2161330" cy="2161330"/>
                  <wp:effectExtent l="0" t="0" r="0" b="0"/>
                  <wp:docPr id="85" name="Picture 23" descr="A picture containing diagram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DD1E29-0193-41AA-83EB-84216EC47A9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23" descr="A picture containing diagra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4DD1E29-0193-41AA-83EB-84216EC47A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330" cy="216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58A5EF2" w14:textId="2EBDD31F" w:rsidR="00726396" w:rsidRDefault="00726396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Below is a list of websites with information in different languages.</w:t>
            </w:r>
          </w:p>
          <w:p w14:paraId="4359244D" w14:textId="77777777" w:rsidR="00726396" w:rsidRDefault="00726396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9C97F37" w14:textId="3F83FCE9" w:rsidR="00AC3A41" w:rsidRDefault="75C7388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75C73881">
              <w:rPr>
                <w:rFonts w:ascii="Arial" w:hAnsi="Arial" w:cs="Arial"/>
                <w:sz w:val="32"/>
                <w:szCs w:val="32"/>
              </w:rPr>
              <w:t>The information from the websites below is not in Easy Read but can still be helpful.</w:t>
            </w:r>
          </w:p>
          <w:p w14:paraId="62222444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2D622E3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If you want you can ask someone to support you to read them.</w:t>
            </w:r>
          </w:p>
          <w:p w14:paraId="7C0544AA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C3A41" w:rsidRPr="0094272C" w14:paraId="2EF2C206" w14:textId="77777777" w:rsidTr="005012FC">
        <w:tc>
          <w:tcPr>
            <w:tcW w:w="3620" w:type="dxa"/>
          </w:tcPr>
          <w:p w14:paraId="2C139827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6C0D688" w14:textId="77777777" w:rsidR="00AC3A41" w:rsidRDefault="00AC3A41" w:rsidP="00AC3A4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18508B0D" w14:textId="77777777" w:rsidTr="005012FC">
        <w:tc>
          <w:tcPr>
            <w:tcW w:w="3620" w:type="dxa"/>
          </w:tcPr>
          <w:p w14:paraId="6F1BF251" w14:textId="1DF7E58E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2E49CF" wp14:editId="6CD27724">
                  <wp:extent cx="2159635" cy="2011045"/>
                  <wp:effectExtent l="0" t="0" r="0" b="825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01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5E11CB03" w14:textId="09B5C360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Embrace Multicultural Mental Health </w:t>
            </w:r>
            <w:r w:rsidRPr="0072717C">
              <w:rPr>
                <w:rFonts w:ascii="Arial" w:hAnsi="Arial" w:cs="Arial"/>
                <w:sz w:val="32"/>
                <w:szCs w:val="32"/>
              </w:rPr>
              <w:t>provides mental health information in different languages.</w:t>
            </w:r>
          </w:p>
          <w:p w14:paraId="6BA60D0D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C4F9931" w14:textId="1D14F1D9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visit </w:t>
            </w:r>
            <w:hyperlink r:id="rId92" w:history="1">
              <w:r w:rsidRPr="00E23327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https://embracementalhealth.org.au/</w:t>
              </w:r>
            </w:hyperlink>
          </w:p>
          <w:p w14:paraId="1E2BFB33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4C4DC9E1" w14:textId="77777777" w:rsidTr="005012FC">
        <w:tc>
          <w:tcPr>
            <w:tcW w:w="3620" w:type="dxa"/>
          </w:tcPr>
          <w:p w14:paraId="3D249192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3EF15B71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4D2D77B6" w14:textId="77777777" w:rsidTr="005012FC">
        <w:tc>
          <w:tcPr>
            <w:tcW w:w="3620" w:type="dxa"/>
          </w:tcPr>
          <w:p w14:paraId="6014FA86" w14:textId="3C8C0E70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lastRenderedPageBreak/>
              <w:drawing>
                <wp:inline distT="0" distB="0" distL="0" distR="0" wp14:anchorId="6412AF75" wp14:editId="3BE2145D">
                  <wp:extent cx="1889760" cy="1889760"/>
                  <wp:effectExtent l="0" t="0" r="0" b="0"/>
                  <wp:docPr id="83" name="Picture 83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889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6B340D19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72717C">
              <w:rPr>
                <w:rFonts w:ascii="Arial" w:hAnsi="Arial" w:cs="Arial"/>
                <w:sz w:val="32"/>
                <w:szCs w:val="32"/>
              </w:rPr>
              <w:t>The Multilingual Disability Hub has information on disability and the NDIS in different languages</w:t>
            </w:r>
            <w:r>
              <w:rPr>
                <w:rFonts w:ascii="Arial" w:hAnsi="Arial" w:cs="Arial"/>
                <w:sz w:val="32"/>
                <w:szCs w:val="32"/>
              </w:rPr>
              <w:t>.</w:t>
            </w:r>
          </w:p>
          <w:p w14:paraId="46E765B4" w14:textId="77777777" w:rsidR="0072717C" w:rsidRPr="00621093" w:rsidRDefault="0072717C" w:rsidP="0072717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  <w:p w14:paraId="1FDBC551" w14:textId="111B6EF3" w:rsidR="0072717C" w:rsidRDefault="0072717C" w:rsidP="008F2E61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see the information visit </w:t>
            </w:r>
            <w:hyperlink r:id="rId94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https://www.cesphn.org.au/images/</w:t>
              </w:r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MDH_General.pdf</w:t>
              </w:r>
            </w:hyperlink>
          </w:p>
        </w:tc>
      </w:tr>
      <w:tr w:rsidR="00621093" w:rsidRPr="0094272C" w14:paraId="2D9DB34F" w14:textId="77777777" w:rsidTr="005012FC">
        <w:tc>
          <w:tcPr>
            <w:tcW w:w="3620" w:type="dxa"/>
          </w:tcPr>
          <w:p w14:paraId="6DAACE56" w14:textId="77777777" w:rsidR="00621093" w:rsidRPr="00621093" w:rsidRDefault="00621093" w:rsidP="0072717C">
            <w:pPr>
              <w:spacing w:line="360" w:lineRule="auto"/>
              <w:rPr>
                <w:rFonts w:ascii="Arial" w:hAnsi="Arial" w:cs="Arial"/>
                <w:noProof/>
                <w:sz w:val="18"/>
                <w:szCs w:val="18"/>
              </w:rPr>
            </w:pPr>
          </w:p>
        </w:tc>
        <w:tc>
          <w:tcPr>
            <w:tcW w:w="6017" w:type="dxa"/>
          </w:tcPr>
          <w:p w14:paraId="4CBA9973" w14:textId="77777777" w:rsidR="00621093" w:rsidRPr="00621093" w:rsidRDefault="00621093" w:rsidP="0072717C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72717C" w:rsidRPr="0094272C" w14:paraId="7D439AF6" w14:textId="77777777" w:rsidTr="005012FC">
        <w:tc>
          <w:tcPr>
            <w:tcW w:w="3620" w:type="dxa"/>
          </w:tcPr>
          <w:p w14:paraId="320A36DF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1F05A0A" wp14:editId="3CBAFB4A">
                  <wp:extent cx="2160000" cy="2160000"/>
                  <wp:effectExtent l="0" t="0" r="0" b="0"/>
                  <wp:docPr id="76881494" name="Picture 76881494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81494" name="Picture 76881494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4CE7E8EB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Amparo Advocacy Inc has information on the rights of people with an NDIS plan.</w:t>
            </w:r>
          </w:p>
          <w:p w14:paraId="77DF6C64" w14:textId="77777777" w:rsidR="0072717C" w:rsidRPr="00621093" w:rsidRDefault="0072717C" w:rsidP="0072717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  <w:p w14:paraId="514E1D2E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Rights </w:t>
            </w:r>
            <w:r>
              <w:rPr>
                <w:rFonts w:ascii="Arial" w:hAnsi="Arial" w:cs="Arial"/>
                <w:sz w:val="32"/>
                <w:szCs w:val="32"/>
              </w:rPr>
              <w:t>are rules about how everybody should be treated fairly.</w:t>
            </w:r>
          </w:p>
          <w:p w14:paraId="3CC25A6F" w14:textId="77777777" w:rsidR="0072717C" w:rsidRPr="00621093" w:rsidRDefault="0072717C" w:rsidP="0072717C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7141D4F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 right is something everyone has.</w:t>
            </w:r>
          </w:p>
          <w:p w14:paraId="29B51008" w14:textId="77777777" w:rsidR="0072717C" w:rsidRPr="00621093" w:rsidRDefault="0072717C" w:rsidP="0072717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  <w:p w14:paraId="5C2E74CC" w14:textId="7492F480" w:rsidR="0072717C" w:rsidRPr="00464F59" w:rsidRDefault="0072717C" w:rsidP="00BA0C7D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read the information visit </w:t>
            </w:r>
            <w:hyperlink r:id="rId96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https://www.amparo.org.au/ndis-and-participants-rights/</w:t>
              </w:r>
            </w:hyperlink>
          </w:p>
        </w:tc>
      </w:tr>
      <w:tr w:rsidR="0072717C" w:rsidRPr="0094272C" w14:paraId="76FB5A46" w14:textId="77777777" w:rsidTr="005012FC">
        <w:tc>
          <w:tcPr>
            <w:tcW w:w="3620" w:type="dxa"/>
          </w:tcPr>
          <w:p w14:paraId="40360FA1" w14:textId="759FDD95" w:rsidR="0072717C" w:rsidRDefault="0072717C" w:rsidP="0072717C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048462" wp14:editId="755762C3">
                  <wp:extent cx="2159635" cy="215709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6648070D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B7C67B1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5025ECA" w14:textId="744378C1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Your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>NDIS plan</w:t>
            </w:r>
            <w:r>
              <w:rPr>
                <w:rFonts w:ascii="Arial" w:hAnsi="Arial" w:cs="Arial"/>
                <w:sz w:val="32"/>
                <w:szCs w:val="32"/>
              </w:rPr>
              <w:t xml:space="preserve"> says what supports you need.</w:t>
            </w:r>
          </w:p>
        </w:tc>
      </w:tr>
      <w:tr w:rsidR="0072717C" w:rsidRPr="0094272C" w14:paraId="7F12D105" w14:textId="77777777" w:rsidTr="005012FC">
        <w:tc>
          <w:tcPr>
            <w:tcW w:w="3620" w:type="dxa"/>
          </w:tcPr>
          <w:p w14:paraId="259CBBF1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8E2C7AC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1F2EB461" w14:textId="77777777" w:rsidTr="005012FC">
        <w:tc>
          <w:tcPr>
            <w:tcW w:w="3620" w:type="dxa"/>
          </w:tcPr>
          <w:p w14:paraId="0FE9AE39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470E90" wp14:editId="7D068B7E">
                  <wp:extent cx="2160000" cy="2160000"/>
                  <wp:effectExtent l="0" t="0" r="0" b="0"/>
                  <wp:docPr id="89" name="Picture 89" descr="Graphical user interface, webs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89" descr="Graphical user interface, website&#10;&#10;Description automatically generated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2CD687F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Cerebral Palsy Alliance has some information translated into different languages.</w:t>
            </w:r>
          </w:p>
          <w:p w14:paraId="6D2E94EB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F13F1D6" w14:textId="5962BB19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read the information visit </w:t>
            </w:r>
            <w:hyperlink r:id="rId97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https://cerebralpalsy.org.au/</w:t>
              </w:r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resources-in-other-languages/</w:t>
              </w:r>
            </w:hyperlink>
          </w:p>
          <w:p w14:paraId="2B3158F7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3338ADA1" w14:textId="77777777" w:rsidTr="005012FC">
        <w:tc>
          <w:tcPr>
            <w:tcW w:w="3620" w:type="dxa"/>
          </w:tcPr>
          <w:p w14:paraId="5DCAAD00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435BC8F1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0636765D" w14:textId="77777777" w:rsidTr="005012FC">
        <w:tc>
          <w:tcPr>
            <w:tcW w:w="3620" w:type="dxa"/>
          </w:tcPr>
          <w:p w14:paraId="2069B86E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7F22513D" wp14:editId="629383B9">
                  <wp:extent cx="2160000" cy="2160000"/>
                  <wp:effectExtent l="0" t="0" r="0" b="0"/>
                  <wp:docPr id="88" name="Picture 88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2D51D9E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Centrelink information about the Disability Support Pension has been translated into different languages.</w:t>
            </w:r>
          </w:p>
          <w:p w14:paraId="14DDFF15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38F8373" w14:textId="465DA4BF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read the information visit </w:t>
            </w:r>
            <w:hyperlink r:id="rId98" w:history="1">
              <w:r w:rsidR="0011167B" w:rsidRPr="0011167B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https://www.servicesaustralia.gov.au/</w:t>
              </w:r>
              <w:r w:rsidR="0011167B" w:rsidRPr="0011167B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disability-support-pension-translation</w:t>
              </w:r>
            </w:hyperlink>
            <w:r w:rsidR="0011167B" w:rsidRPr="0011167B">
              <w:rPr>
                <w:rFonts w:ascii="Arial" w:hAnsi="Arial" w:cs="Arial"/>
              </w:rPr>
              <w:t xml:space="preserve"> </w:t>
            </w:r>
          </w:p>
          <w:p w14:paraId="53B29CCE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14D54AE9" w14:textId="77777777" w:rsidTr="005012FC">
        <w:tc>
          <w:tcPr>
            <w:tcW w:w="3620" w:type="dxa"/>
          </w:tcPr>
          <w:p w14:paraId="726773FF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05D9EFE8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6658757F" w14:textId="77777777" w:rsidTr="005012FC">
        <w:tc>
          <w:tcPr>
            <w:tcW w:w="3620" w:type="dxa"/>
          </w:tcPr>
          <w:p w14:paraId="55A785E4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314612" wp14:editId="0D59EFAB">
                  <wp:extent cx="2160000" cy="2160000"/>
                  <wp:effectExtent l="0" t="0" r="0" b="0"/>
                  <wp:docPr id="90" name="Picture 9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594" name="Picture 763662594" descr="A picture containing text&#10;&#10;Description automatically generated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16C84CFA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UnitingSA has factsheets to help CALD communities to access the NDIS.</w:t>
            </w:r>
          </w:p>
          <w:p w14:paraId="1D3DE1CC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A0C13D1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read the factsheets visit </w:t>
            </w:r>
            <w:hyperlink r:id="rId100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https://unitingsa.com.au/community-services/ndis-disability-support/</w:t>
              </w:r>
            </w:hyperlink>
          </w:p>
          <w:p w14:paraId="6C61286B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2E7B083F" w14:textId="77777777" w:rsidTr="005012FC">
        <w:tc>
          <w:tcPr>
            <w:tcW w:w="3620" w:type="dxa"/>
          </w:tcPr>
          <w:p w14:paraId="6AA0873D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2B7123E6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0EFB49AD" w14:textId="77777777" w:rsidTr="005012FC">
        <w:tc>
          <w:tcPr>
            <w:tcW w:w="3620" w:type="dxa"/>
          </w:tcPr>
          <w:p w14:paraId="40F81C9F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4E4C1F67" wp14:editId="595D99AB">
                  <wp:extent cx="2160000" cy="2160000"/>
                  <wp:effectExtent l="0" t="0" r="0" b="0"/>
                  <wp:docPr id="91" name="Picture 91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7" w:type="dxa"/>
          </w:tcPr>
          <w:p w14:paraId="096EE166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Transcultural Mental Health Centre has mental health information in different languages.</w:t>
            </w:r>
          </w:p>
          <w:p w14:paraId="7DC9AD2A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D051D6B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read the information visit </w:t>
            </w:r>
            <w:hyperlink r:id="rId101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https://www.dhi.health.nsw.gov.au/</w:t>
              </w:r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transcultural-mental-health-centre-tmhc/resources/in-your-language</w:t>
              </w:r>
            </w:hyperlink>
          </w:p>
          <w:p w14:paraId="084660C6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2717C" w:rsidRPr="0094272C" w14:paraId="512DA469" w14:textId="77777777" w:rsidTr="005012FC">
        <w:tc>
          <w:tcPr>
            <w:tcW w:w="3620" w:type="dxa"/>
          </w:tcPr>
          <w:p w14:paraId="594618BC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7" w:type="dxa"/>
          </w:tcPr>
          <w:p w14:paraId="712FC88C" w14:textId="77777777" w:rsidR="0072717C" w:rsidRDefault="0072717C" w:rsidP="0072717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19F57C00" w14:textId="7E8B413E" w:rsidR="00746F52" w:rsidRDefault="00746F52"/>
    <w:p w14:paraId="3F52DBF6" w14:textId="77777777" w:rsidR="00746F52" w:rsidRDefault="00746F52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5"/>
      </w:tblGrid>
      <w:tr w:rsidR="00746F52" w:rsidRPr="0094272C" w14:paraId="64E2B62E" w14:textId="77777777" w:rsidTr="005012FC">
        <w:tc>
          <w:tcPr>
            <w:tcW w:w="9635" w:type="dxa"/>
            <w:gridSpan w:val="2"/>
          </w:tcPr>
          <w:p w14:paraId="279D9ED2" w14:textId="77777777" w:rsidR="00746F52" w:rsidRPr="00746F52" w:rsidRDefault="00746F52" w:rsidP="00B7695B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46F52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LGBTQ+ people</w:t>
            </w:r>
          </w:p>
        </w:tc>
      </w:tr>
      <w:tr w:rsidR="00746F52" w:rsidRPr="0094272C" w14:paraId="67E776F8" w14:textId="77777777" w:rsidTr="005012FC">
        <w:tc>
          <w:tcPr>
            <w:tcW w:w="3620" w:type="dxa"/>
          </w:tcPr>
          <w:p w14:paraId="6873DF05" w14:textId="77777777" w:rsidR="00746F52" w:rsidRDefault="00746F52" w:rsidP="00B7695B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403FBAA1" w14:textId="77777777" w:rsidR="00746F52" w:rsidRDefault="00746F52" w:rsidP="00B7695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73C66671" w14:textId="77777777" w:rsidTr="005012FC">
        <w:tc>
          <w:tcPr>
            <w:tcW w:w="3620" w:type="dxa"/>
          </w:tcPr>
          <w:p w14:paraId="2160BD6F" w14:textId="369AA9D3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6671DC97" wp14:editId="39287DFF">
                  <wp:extent cx="2158365" cy="2158365"/>
                  <wp:effectExtent l="0" t="0" r="0" b="0"/>
                  <wp:docPr id="1033369390" name="Picture 1033369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6176841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AB73CA1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29DBC2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LGBTQ+ </w:t>
            </w:r>
            <w:r>
              <w:rPr>
                <w:rFonts w:ascii="Arial" w:hAnsi="Arial" w:cs="Arial"/>
                <w:sz w:val="32"/>
                <w:szCs w:val="32"/>
              </w:rPr>
              <w:t>stands for lesbian, gay, bisexual, transgender and questioning.</w:t>
            </w:r>
          </w:p>
          <w:p w14:paraId="1750046C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5171BEB1" w14:textId="77777777" w:rsidTr="005012FC">
        <w:tc>
          <w:tcPr>
            <w:tcW w:w="3620" w:type="dxa"/>
          </w:tcPr>
          <w:p w14:paraId="348EFF3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6CE2BCCC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96F43E5" w14:textId="77777777" w:rsidTr="005012FC">
        <w:tc>
          <w:tcPr>
            <w:tcW w:w="3620" w:type="dxa"/>
          </w:tcPr>
          <w:p w14:paraId="241424A8" w14:textId="784767C6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666507B2" wp14:editId="4CE536AB">
                  <wp:extent cx="2160000" cy="2526546"/>
                  <wp:effectExtent l="0" t="0" r="0" b="7620"/>
                  <wp:docPr id="1033369372" name="Picture 1033369372" descr="A couple of women posing for the camera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2" name="Picture 1033369372" descr="A couple of women posing for the camera&#10;&#10;Description automatically generated with medium confidence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26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106F136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047B1E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981BFB2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Lesbian </w:t>
            </w:r>
            <w:r>
              <w:rPr>
                <w:rFonts w:ascii="Arial" w:hAnsi="Arial" w:cs="Arial"/>
                <w:sz w:val="32"/>
                <w:szCs w:val="32"/>
              </w:rPr>
              <w:t>means women who are attracted to other women.</w:t>
            </w:r>
          </w:p>
          <w:p w14:paraId="33CF0E9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F386D70" w14:textId="77777777" w:rsidTr="005012FC">
        <w:tc>
          <w:tcPr>
            <w:tcW w:w="3620" w:type="dxa"/>
          </w:tcPr>
          <w:p w14:paraId="65F6CAE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47D41BB9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92E45A1" w14:textId="77777777" w:rsidTr="005012FC">
        <w:tc>
          <w:tcPr>
            <w:tcW w:w="3620" w:type="dxa"/>
          </w:tcPr>
          <w:p w14:paraId="27C69FEE" w14:textId="71A3C709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33178707" wp14:editId="28A3DA9B">
                  <wp:extent cx="2160000" cy="2160000"/>
                  <wp:effectExtent l="0" t="0" r="0" b="0"/>
                  <wp:docPr id="1033369371" name="Picture 1033369371" descr="A couple of men posing for the camera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1" name="Picture 1033369371" descr="A couple of men posing for the camera&#10;&#10;Description automatically generated with medium confidence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3106359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642AE0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71C44D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Gay </w:t>
            </w:r>
            <w:r>
              <w:rPr>
                <w:rFonts w:ascii="Arial" w:hAnsi="Arial" w:cs="Arial"/>
                <w:sz w:val="32"/>
                <w:szCs w:val="32"/>
              </w:rPr>
              <w:t>means men who are attracted to other men.</w:t>
            </w:r>
          </w:p>
          <w:p w14:paraId="09F222D0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5CD93ED6" w14:textId="77777777" w:rsidTr="005012FC">
        <w:tc>
          <w:tcPr>
            <w:tcW w:w="3620" w:type="dxa"/>
          </w:tcPr>
          <w:p w14:paraId="2489707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47AD426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590498D" w14:textId="77777777" w:rsidTr="005012FC">
        <w:tc>
          <w:tcPr>
            <w:tcW w:w="3620" w:type="dxa"/>
          </w:tcPr>
          <w:p w14:paraId="1C136131" w14:textId="728B0D8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5B92F12C" wp14:editId="2F3B0C03">
                  <wp:extent cx="2158365" cy="2158365"/>
                  <wp:effectExtent l="0" t="0" r="0" b="0"/>
                  <wp:docPr id="1033369392" name="Picture 1033369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07489F91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81E344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9C93169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Bisexual </w:t>
            </w:r>
            <w:r>
              <w:rPr>
                <w:rFonts w:ascii="Arial" w:hAnsi="Arial" w:cs="Arial"/>
                <w:sz w:val="32"/>
                <w:szCs w:val="32"/>
              </w:rPr>
              <w:t>means people who are attracted to both men and women.</w:t>
            </w:r>
          </w:p>
          <w:p w14:paraId="2E8453D1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5F5ABEB0" w14:textId="77777777" w:rsidTr="005012FC">
        <w:tc>
          <w:tcPr>
            <w:tcW w:w="3620" w:type="dxa"/>
          </w:tcPr>
          <w:p w14:paraId="598691A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1A8E478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7EA317BA" w14:textId="77777777" w:rsidTr="005012FC">
        <w:tc>
          <w:tcPr>
            <w:tcW w:w="3620" w:type="dxa"/>
          </w:tcPr>
          <w:p w14:paraId="047B53D1" w14:textId="06794EE8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76D4D1E0" wp14:editId="5D847609">
                  <wp:extent cx="2160000" cy="2160000"/>
                  <wp:effectExtent l="0" t="0" r="0" b="0"/>
                  <wp:docPr id="1033369393" name="Picture 1033369393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3" name="Picture 1033369373" descr="Icon&#10;&#10;Description automatically generated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3DB11442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D62EB69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6EE074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Transgender </w:t>
            </w:r>
            <w:r>
              <w:rPr>
                <w:rFonts w:ascii="Arial" w:hAnsi="Arial" w:cs="Arial"/>
                <w:sz w:val="32"/>
                <w:szCs w:val="32"/>
              </w:rPr>
              <w:t>refers to people who are now a different gender to the one that they were given when they were born.</w:t>
            </w:r>
          </w:p>
          <w:p w14:paraId="0A4B1CF8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120A6B53" w14:textId="77777777" w:rsidTr="005012FC">
        <w:tc>
          <w:tcPr>
            <w:tcW w:w="3620" w:type="dxa"/>
          </w:tcPr>
          <w:p w14:paraId="63E100A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49E284B8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76F70BEA" w14:textId="77777777" w:rsidTr="005012FC">
        <w:tc>
          <w:tcPr>
            <w:tcW w:w="3620" w:type="dxa"/>
          </w:tcPr>
          <w:p w14:paraId="386E3FAF" w14:textId="549999AA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A8E00F" wp14:editId="20A85600">
                  <wp:extent cx="2158365" cy="2158365"/>
                  <wp:effectExtent l="0" t="0" r="0" b="0"/>
                  <wp:docPr id="1033369394" name="Picture 1033369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74F7FA7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8509779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76CFDAB0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Questioning </w:t>
            </w:r>
            <w:r>
              <w:rPr>
                <w:rFonts w:ascii="Arial" w:hAnsi="Arial" w:cs="Arial"/>
                <w:sz w:val="32"/>
                <w:szCs w:val="32"/>
              </w:rPr>
              <w:t>is if you feel that you might not be heterosexual but you are not sure.</w:t>
            </w:r>
          </w:p>
          <w:p w14:paraId="788DE780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149EF17" w14:textId="77777777" w:rsidTr="005012FC">
        <w:tc>
          <w:tcPr>
            <w:tcW w:w="3620" w:type="dxa"/>
          </w:tcPr>
          <w:p w14:paraId="14390DB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6BCFE32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06D24EF6" w14:textId="77777777" w:rsidTr="005012FC">
        <w:tc>
          <w:tcPr>
            <w:tcW w:w="3620" w:type="dxa"/>
          </w:tcPr>
          <w:p w14:paraId="728B12FB" w14:textId="1F059B0F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1A5183" wp14:editId="4DB5D7DF">
                  <wp:extent cx="2160000" cy="2160000"/>
                  <wp:effectExtent l="0" t="0" r="0" b="0"/>
                  <wp:docPr id="1033369391" name="Picture 1033369391" descr="Two people standing next to each oth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Two people standing next to each other&#10;&#10;Description automatically generated with medium confidence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54275236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heterosexual </w:t>
            </w:r>
            <w:r>
              <w:rPr>
                <w:rFonts w:ascii="Arial" w:hAnsi="Arial" w:cs="Arial"/>
                <w:sz w:val="32"/>
                <w:szCs w:val="32"/>
              </w:rPr>
              <w:t xml:space="preserve">person is </w:t>
            </w:r>
          </w:p>
          <w:p w14:paraId="0389D769" w14:textId="77777777" w:rsidR="00746F52" w:rsidRDefault="00746F52" w:rsidP="00746F52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 woman who is attracted to men</w:t>
            </w:r>
          </w:p>
          <w:p w14:paraId="5A1978F0" w14:textId="77777777" w:rsidR="00746F52" w:rsidRPr="00B7695B" w:rsidRDefault="00746F52" w:rsidP="00746F52">
            <w:pPr>
              <w:spacing w:line="360" w:lineRule="auto"/>
              <w:ind w:left="360"/>
              <w:rPr>
                <w:rFonts w:ascii="Arial" w:hAnsi="Arial" w:cs="Arial"/>
                <w:sz w:val="32"/>
                <w:szCs w:val="32"/>
              </w:rPr>
            </w:pPr>
          </w:p>
          <w:p w14:paraId="1E4165F5" w14:textId="572CF5E5" w:rsidR="00746F52" w:rsidRDefault="75C73881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75C73881">
              <w:rPr>
                <w:rFonts w:ascii="Arial" w:hAnsi="Arial" w:cs="Arial"/>
                <w:sz w:val="32"/>
                <w:szCs w:val="32"/>
              </w:rPr>
              <w:t xml:space="preserve">or </w:t>
            </w:r>
          </w:p>
          <w:p w14:paraId="4DF12884" w14:textId="77777777" w:rsidR="00746F52" w:rsidRPr="00B7695B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7AC38DB" w14:textId="77777777" w:rsidR="00746F52" w:rsidRDefault="00746F52" w:rsidP="00746F52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 man who is attracted to women</w:t>
            </w:r>
          </w:p>
          <w:p w14:paraId="5C6416FA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E1D0F5B" w14:textId="77777777" w:rsidTr="005012FC">
        <w:tc>
          <w:tcPr>
            <w:tcW w:w="3620" w:type="dxa"/>
          </w:tcPr>
          <w:p w14:paraId="163721F9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5C1F0C0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5143E730" w14:textId="77777777" w:rsidTr="005012FC">
        <w:tc>
          <w:tcPr>
            <w:tcW w:w="3620" w:type="dxa"/>
          </w:tcPr>
          <w:p w14:paraId="35CC090C" w14:textId="77777777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73EDC3" wp14:editId="5B754228">
                  <wp:extent cx="2159342" cy="1639614"/>
                  <wp:effectExtent l="0" t="0" r="0" b="0"/>
                  <wp:docPr id="152" name="Picture 152" descr="A person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 152" descr="A person sitting at a table with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0" b="13848"/>
                          <a:stretch/>
                        </pic:blipFill>
                        <pic:spPr bwMode="auto">
                          <a:xfrm>
                            <a:off x="0" y="0"/>
                            <a:ext cx="2160000" cy="1640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6F83DBFC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09B4F7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LGBTQ+ people visit </w:t>
            </w:r>
            <w:hyperlink r:id="rId108" w:history="1">
              <w:r w:rsidRPr="00B2116A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https://www.idmhconnect.health/</w:t>
              </w:r>
              <w:r w:rsidRPr="00B2116A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lgbtq-people/ER</w:t>
              </w:r>
            </w:hyperlink>
          </w:p>
        </w:tc>
      </w:tr>
    </w:tbl>
    <w:p w14:paraId="01F04FC9" w14:textId="77777777" w:rsidR="00746F52" w:rsidRDefault="00746F52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6"/>
        <w:gridCol w:w="5870"/>
      </w:tblGrid>
      <w:tr w:rsidR="00746F52" w:rsidRPr="0094272C" w14:paraId="6D0524EE" w14:textId="77777777" w:rsidTr="005012FC">
        <w:tc>
          <w:tcPr>
            <w:tcW w:w="3620" w:type="dxa"/>
          </w:tcPr>
          <w:p w14:paraId="0179E83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77DD16" wp14:editId="5D6965B0">
                  <wp:extent cx="2160000" cy="2011200"/>
                  <wp:effectExtent l="0" t="0" r="0" b="8255"/>
                  <wp:docPr id="93" name="Picture 93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3CCF591B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99A3EB1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D64087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Below are services and supports for LGBTQ+ people.</w:t>
            </w:r>
          </w:p>
          <w:p w14:paraId="71A5499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5DE9DECC" w14:textId="77777777" w:rsidTr="005012FC">
        <w:tc>
          <w:tcPr>
            <w:tcW w:w="3620" w:type="dxa"/>
          </w:tcPr>
          <w:p w14:paraId="7966C10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76094D5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72200956" w14:textId="77777777" w:rsidTr="005012FC">
        <w:tc>
          <w:tcPr>
            <w:tcW w:w="3620" w:type="dxa"/>
          </w:tcPr>
          <w:p w14:paraId="7015153E" w14:textId="1375F069" w:rsidR="00746F52" w:rsidRDefault="003925C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E94B02E" wp14:editId="1937ABDB">
                  <wp:extent cx="2286000" cy="171831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98" b="8519"/>
                          <a:stretch/>
                        </pic:blipFill>
                        <pic:spPr bwMode="auto">
                          <a:xfrm>
                            <a:off x="0" y="0"/>
                            <a:ext cx="2286000" cy="1718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73DCE342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Family Planning NSW has a Sexuality and Disability Service.</w:t>
            </w:r>
          </w:p>
          <w:p w14:paraId="7C073F01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D08F616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sessions are included in your NDIS plan.</w:t>
            </w:r>
          </w:p>
          <w:p w14:paraId="1BD5730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6AB7105" w14:textId="4385EF1C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visit </w:t>
            </w:r>
            <w:hyperlink r:id="rId110" w:history="1"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https://www.fpnsw.org.au/factsheets/</w:t>
              </w:r>
              <w:r w:rsidRPr="00746F52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individuals/disability/sexuality-and-disability-service</w:t>
              </w:r>
            </w:hyperlink>
          </w:p>
          <w:p w14:paraId="5A1BA89A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664DB551" w14:textId="77777777" w:rsidTr="005012FC">
        <w:tc>
          <w:tcPr>
            <w:tcW w:w="3620" w:type="dxa"/>
          </w:tcPr>
          <w:p w14:paraId="52132FF0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4522E23A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6B95F76A" w14:textId="77777777" w:rsidTr="005012FC">
        <w:tc>
          <w:tcPr>
            <w:tcW w:w="3620" w:type="dxa"/>
          </w:tcPr>
          <w:p w14:paraId="4E31D3F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039506" wp14:editId="6378DA93">
                  <wp:extent cx="2160000" cy="2160000"/>
                  <wp:effectExtent l="0" t="0" r="0" b="0"/>
                  <wp:docPr id="96" name="Picture 9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8" name="Picture 1033369378" descr="A picture containing text&#10;&#10;Description automatically generated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689EA2D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Family Planning NSW also has Easy Read information about</w:t>
            </w:r>
          </w:p>
          <w:p w14:paraId="28DB188F" w14:textId="77777777" w:rsidR="00746F52" w:rsidRDefault="00746F52" w:rsidP="00746F52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Relationships</w:t>
            </w:r>
          </w:p>
          <w:p w14:paraId="7849EDBA" w14:textId="77777777" w:rsidR="00746F52" w:rsidRPr="00BB43E9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731F939" w14:textId="77777777" w:rsidR="00746F52" w:rsidRDefault="00746F52" w:rsidP="00746F52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Sexual health</w:t>
            </w:r>
          </w:p>
          <w:p w14:paraId="6332D4E6" w14:textId="77777777" w:rsidR="00746F52" w:rsidRPr="00BB43E9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01E698D" w14:textId="77777777" w:rsidR="00746F52" w:rsidRDefault="00746F52" w:rsidP="00746F52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Sexual identity</w:t>
            </w:r>
          </w:p>
          <w:p w14:paraId="19C4129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2096EC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To read the information visit </w:t>
            </w:r>
            <w:hyperlink r:id="rId112" w:history="1">
              <w:r w:rsidRPr="00651C8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https://www.fpnsw.org.au/factsheets/</w:t>
              </w:r>
              <w:r w:rsidRPr="00651C8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individuals/disability/all-about-sex</w:t>
              </w:r>
            </w:hyperlink>
          </w:p>
          <w:p w14:paraId="0EEB151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67C2EDF3" w14:textId="77777777" w:rsidTr="005012FC">
        <w:tc>
          <w:tcPr>
            <w:tcW w:w="3620" w:type="dxa"/>
          </w:tcPr>
          <w:p w14:paraId="73417D5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327258BC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39A3789F" w14:textId="77777777" w:rsidTr="005012FC">
        <w:tc>
          <w:tcPr>
            <w:tcW w:w="3620" w:type="dxa"/>
          </w:tcPr>
          <w:p w14:paraId="3C2F7252" w14:textId="587126D0" w:rsidR="00746F52" w:rsidRDefault="003925C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EAE430" wp14:editId="5940CB1F">
                  <wp:extent cx="2159635" cy="2159635"/>
                  <wp:effectExtent l="0" t="0" r="0" b="0"/>
                  <wp:docPr id="1033369387" name="Picture 1033369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87" name="Picture 1033369387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034194FA" w14:textId="5C1E1E24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CHANGE has an Easy Read </w:t>
            </w:r>
            <w:r w:rsidR="00FC3CBC">
              <w:rPr>
                <w:rFonts w:ascii="Arial" w:hAnsi="Arial" w:cs="Arial"/>
                <w:sz w:val="32"/>
                <w:szCs w:val="32"/>
              </w:rPr>
              <w:t xml:space="preserve">guide </w:t>
            </w:r>
            <w:r>
              <w:rPr>
                <w:rFonts w:ascii="Arial" w:hAnsi="Arial" w:cs="Arial"/>
                <w:sz w:val="32"/>
                <w:szCs w:val="32"/>
              </w:rPr>
              <w:t>on being LGBTQ+.</w:t>
            </w:r>
          </w:p>
          <w:p w14:paraId="05FCDE7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24FD87A" w14:textId="77777777" w:rsidR="00FC3CBC" w:rsidRDefault="00FC3CBC" w:rsidP="00FC3CBC">
            <w:pPr>
              <w:spacing w:line="360" w:lineRule="auto"/>
              <w:rPr>
                <w:rStyle w:val="eop"/>
                <w:rFonts w:ascii="Arial" w:hAnsi="Arial" w:cs="Arial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rStyle w:val="normaltextrun"/>
                <w:rFonts w:ascii="Arial" w:hAnsi="Arial" w:cs="Arial"/>
                <w:color w:val="000000"/>
                <w:sz w:val="32"/>
                <w:szCs w:val="32"/>
                <w:shd w:val="clear" w:color="auto" w:fill="FFFFFF"/>
              </w:rPr>
              <w:t>CHANGE is a group that is not in Australia but the information might still be helpful.</w:t>
            </w:r>
            <w:r>
              <w:rPr>
                <w:rStyle w:val="eop"/>
                <w:rFonts w:ascii="Arial" w:hAnsi="Arial" w:cs="Arial"/>
                <w:color w:val="000000"/>
                <w:sz w:val="32"/>
                <w:szCs w:val="32"/>
                <w:shd w:val="clear" w:color="auto" w:fill="FFFFFF"/>
              </w:rPr>
              <w:t> </w:t>
            </w:r>
          </w:p>
          <w:p w14:paraId="2804929C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2794496" w14:textId="306856FD" w:rsidR="00746F52" w:rsidRDefault="00FC3CBC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visit </w:t>
            </w:r>
            <w:hyperlink r:id="rId114" w:history="1">
              <w:r w:rsidR="00746F52" w:rsidRPr="00651C8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https://www.changepeople.org/our-work/lgbtq-an-easy-read-guide</w:t>
              </w:r>
            </w:hyperlink>
          </w:p>
          <w:p w14:paraId="11490723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6260D930" w14:textId="77777777" w:rsidTr="005012FC">
        <w:tc>
          <w:tcPr>
            <w:tcW w:w="3620" w:type="dxa"/>
          </w:tcPr>
          <w:p w14:paraId="4F573A5C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6066CA0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3562F18F" w14:textId="77777777" w:rsidTr="005012FC">
        <w:tc>
          <w:tcPr>
            <w:tcW w:w="3620" w:type="dxa"/>
          </w:tcPr>
          <w:p w14:paraId="3878E932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lastRenderedPageBreak/>
              <w:drawing>
                <wp:inline distT="0" distB="0" distL="0" distR="0" wp14:anchorId="4ED19742" wp14:editId="59A4AD0C">
                  <wp:extent cx="2158365" cy="2158365"/>
                  <wp:effectExtent l="0" t="0" r="0" b="0"/>
                  <wp:docPr id="98" name="Picture 98" descr="A picture containing 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A picture containing shap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1196E61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505489B" w14:textId="55BCD78B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Twenty10 helps people in NSW between 12 and 25 years old who identify as LGBTQ+. </w:t>
            </w:r>
          </w:p>
          <w:p w14:paraId="16BF5D1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6641693" w14:textId="77E8E676" w:rsidR="00746F52" w:rsidRDefault="00651C8F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For more information about Twenty10 v</w:t>
            </w:r>
            <w:r w:rsidR="00746F52">
              <w:rPr>
                <w:rFonts w:ascii="Arial" w:hAnsi="Arial" w:cs="Arial"/>
                <w:sz w:val="32"/>
                <w:szCs w:val="32"/>
              </w:rPr>
              <w:t xml:space="preserve">isit </w:t>
            </w:r>
            <w:hyperlink r:id="rId115" w:history="1">
              <w:r w:rsidR="00746F52" w:rsidRPr="00651C8F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https://www.twenty10.org.au/</w:t>
              </w:r>
            </w:hyperlink>
          </w:p>
          <w:p w14:paraId="08C2D49B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58C70BEB" w14:textId="77777777" w:rsidTr="005012FC">
        <w:tc>
          <w:tcPr>
            <w:tcW w:w="3620" w:type="dxa"/>
          </w:tcPr>
          <w:p w14:paraId="2FD9DE1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54298B0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6694EF1E" w14:textId="77777777" w:rsidTr="005012FC">
        <w:tc>
          <w:tcPr>
            <w:tcW w:w="3620" w:type="dxa"/>
          </w:tcPr>
          <w:p w14:paraId="67210CB0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 w:rsidRPr="00C563F0">
              <w:rPr>
                <w:noProof/>
              </w:rPr>
              <w:drawing>
                <wp:inline distT="0" distB="0" distL="0" distR="0" wp14:anchorId="1D8F78AF" wp14:editId="24158474">
                  <wp:extent cx="2160000" cy="2160000"/>
                  <wp:effectExtent l="0" t="0" r="0" b="0"/>
                  <wp:docPr id="100" name="Picture 100" descr="A picture containing person, person, posing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 descr="A picture containing person, person, posing, crow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79F09F5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Twenty10 has services for everyone, not just people with intellectual disability.</w:t>
            </w:r>
          </w:p>
          <w:p w14:paraId="1F1EB46A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7FC0346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A167A2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Twenty10 provides</w:t>
            </w:r>
          </w:p>
          <w:p w14:paraId="6B5A2A53" w14:textId="77777777" w:rsidR="00746F52" w:rsidRDefault="00746F52" w:rsidP="00746F5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Counselling</w:t>
            </w:r>
          </w:p>
          <w:p w14:paraId="7D16966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F03C5CE" w14:textId="77777777" w:rsidTr="005012FC">
        <w:tc>
          <w:tcPr>
            <w:tcW w:w="3620" w:type="dxa"/>
          </w:tcPr>
          <w:p w14:paraId="7AA63BEB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5655A766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61B422ED" w14:textId="77777777" w:rsidTr="005012FC">
        <w:tc>
          <w:tcPr>
            <w:tcW w:w="3620" w:type="dxa"/>
          </w:tcPr>
          <w:p w14:paraId="3EC829D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87166D" wp14:editId="21744DF5">
                  <wp:extent cx="2159410" cy="1670948"/>
                  <wp:effectExtent l="0" t="0" r="0" b="5715"/>
                  <wp:docPr id="102" name="Picture 102" descr="Two people sitting at a table with books and pap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Two people sitting at a table with books and papers&#10;&#10;Description automatically generated with low confidence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1" b="12399"/>
                          <a:stretch/>
                        </pic:blipFill>
                        <pic:spPr bwMode="auto">
                          <a:xfrm>
                            <a:off x="0" y="0"/>
                            <a:ext cx="2160000" cy="1671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1FF99A7C" w14:textId="77777777" w:rsidR="00746F52" w:rsidRDefault="00746F52" w:rsidP="00746F52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5A8532D" w14:textId="77777777" w:rsidR="00746F52" w:rsidRDefault="00746F52" w:rsidP="00746F52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58BADCD" w14:textId="77777777" w:rsidR="00746F52" w:rsidRDefault="00746F52" w:rsidP="00746F5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Mental health support</w:t>
            </w:r>
          </w:p>
          <w:p w14:paraId="3A97841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06169227" w14:textId="77777777" w:rsidTr="005012FC">
        <w:tc>
          <w:tcPr>
            <w:tcW w:w="3620" w:type="dxa"/>
          </w:tcPr>
          <w:p w14:paraId="56ACC87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3D94874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367F53AF" w14:textId="77777777" w:rsidTr="005012FC">
        <w:tc>
          <w:tcPr>
            <w:tcW w:w="3620" w:type="dxa"/>
          </w:tcPr>
          <w:p w14:paraId="2AF1901A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5648" behindDoc="0" locked="0" layoutInCell="1" allowOverlap="1" wp14:anchorId="05DF7B3C" wp14:editId="69876E5B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36195</wp:posOffset>
                  </wp:positionV>
                  <wp:extent cx="2159635" cy="2159635"/>
                  <wp:effectExtent l="0" t="0" r="0" b="0"/>
                  <wp:wrapSquare wrapText="bothSides"/>
                  <wp:docPr id="1822304514" name="Picture 1822304514" descr="A person and person standing next to a person in a wheelchai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304514" name="Picture 1822304514" descr="A person and person standing next to a person in a wheelchai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15" w:type="dxa"/>
          </w:tcPr>
          <w:p w14:paraId="1031F630" w14:textId="77777777" w:rsidR="00746F52" w:rsidRDefault="00746F52" w:rsidP="00746F52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7BE4083" w14:textId="77777777" w:rsidR="00746F52" w:rsidRDefault="00746F52" w:rsidP="00746F52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8BDE0D2" w14:textId="77777777" w:rsidR="00746F52" w:rsidRDefault="00746F52" w:rsidP="00746F5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Support for social skills</w:t>
            </w:r>
          </w:p>
          <w:p w14:paraId="77669C19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3CBFAC28" w14:textId="77777777" w:rsidTr="005012FC">
        <w:tc>
          <w:tcPr>
            <w:tcW w:w="3620" w:type="dxa"/>
          </w:tcPr>
          <w:p w14:paraId="4DBA29E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015" w:type="dxa"/>
          </w:tcPr>
          <w:p w14:paraId="79E762A1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0DBF668B" w14:textId="77777777" w:rsidTr="005012FC">
        <w:tc>
          <w:tcPr>
            <w:tcW w:w="3620" w:type="dxa"/>
          </w:tcPr>
          <w:p w14:paraId="203C432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BA196CB" wp14:editId="51229547">
                  <wp:extent cx="2160000" cy="2160000"/>
                  <wp:effectExtent l="0" t="0" r="0" b="0"/>
                  <wp:docPr id="104" name="Picture 104" descr="A person smiling with her hand on her 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 descr="A person smiling with her hand on her face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42E86FE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QLife is a chatline that provides free LGBTQ+ peer support and referrals.</w:t>
            </w:r>
          </w:p>
          <w:p w14:paraId="6A1ACB9C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1020AD2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 can</w:t>
            </w:r>
          </w:p>
          <w:p w14:paraId="6665EA63" w14:textId="7EEF33F8" w:rsidR="00746F52" w:rsidRDefault="00746F52" w:rsidP="00746F5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</w:t>
            </w:r>
            <w:r w:rsidRPr="000B2DB6">
              <w:rPr>
                <w:rFonts w:ascii="Arial" w:hAnsi="Arial" w:cs="Arial"/>
                <w:sz w:val="32"/>
                <w:szCs w:val="32"/>
              </w:rPr>
              <w:t xml:space="preserve">all </w:t>
            </w:r>
            <w:r>
              <w:rPr>
                <w:rFonts w:ascii="Arial" w:hAnsi="Arial" w:cs="Arial"/>
                <w:sz w:val="32"/>
                <w:szCs w:val="32"/>
              </w:rPr>
              <w:t>QLife</w:t>
            </w:r>
            <w:r w:rsidRPr="000B2DB6">
              <w:rPr>
                <w:rFonts w:ascii="Arial" w:hAnsi="Arial" w:cs="Arial"/>
                <w:sz w:val="32"/>
                <w:szCs w:val="32"/>
              </w:rPr>
              <w:t xml:space="preserve"> on </w:t>
            </w:r>
            <w:r w:rsidRPr="000B2DB6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1800 184 527 </w:t>
            </w:r>
            <w:r>
              <w:rPr>
                <w:rFonts w:ascii="Arial" w:hAnsi="Arial" w:cs="Arial"/>
                <w:sz w:val="32"/>
                <w:szCs w:val="32"/>
              </w:rPr>
              <w:t xml:space="preserve">between 3pm and </w:t>
            </w:r>
            <w:r w:rsidR="00722FD5">
              <w:rPr>
                <w:rFonts w:ascii="Arial" w:hAnsi="Arial" w:cs="Arial"/>
                <w:sz w:val="32"/>
                <w:szCs w:val="32"/>
              </w:rPr>
              <w:t xml:space="preserve">12am </w:t>
            </w:r>
            <w:r>
              <w:rPr>
                <w:rFonts w:ascii="Arial" w:hAnsi="Arial" w:cs="Arial"/>
                <w:sz w:val="32"/>
                <w:szCs w:val="32"/>
              </w:rPr>
              <w:t>midnight every day</w:t>
            </w:r>
          </w:p>
          <w:p w14:paraId="6EDDB878" w14:textId="77777777" w:rsidR="00746F52" w:rsidRPr="000B2DB6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AFAD1FF" w14:textId="77777777" w:rsidR="00746F52" w:rsidRDefault="00746F52" w:rsidP="00746F5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Chat to QLife online </w:t>
            </w:r>
            <w:hyperlink r:id="rId118" w:history="1">
              <w:r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https://qlife.org.au/</w:t>
              </w:r>
            </w:hyperlink>
          </w:p>
          <w:p w14:paraId="13570DF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78CE6A7A" w14:textId="77777777" w:rsidTr="005012FC">
        <w:tc>
          <w:tcPr>
            <w:tcW w:w="3620" w:type="dxa"/>
          </w:tcPr>
          <w:p w14:paraId="02CDA39D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260A6B98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108B8FA2" w14:textId="77777777" w:rsidTr="005012FC">
        <w:tc>
          <w:tcPr>
            <w:tcW w:w="3620" w:type="dxa"/>
          </w:tcPr>
          <w:p w14:paraId="21D7CD5F" w14:textId="77777777" w:rsidR="00746F52" w:rsidRDefault="00746F52" w:rsidP="00746F52">
            <w:pPr>
              <w:spacing w:line="360" w:lineRule="auto"/>
              <w:rPr>
                <w:noProof/>
              </w:rPr>
            </w:pPr>
            <w:r w:rsidRPr="00C563F0">
              <w:rPr>
                <w:noProof/>
              </w:rPr>
              <w:lastRenderedPageBreak/>
              <w:drawing>
                <wp:inline distT="0" distB="0" distL="0" distR="0" wp14:anchorId="36C5B317" wp14:editId="59743B37">
                  <wp:extent cx="2160000" cy="2160000"/>
                  <wp:effectExtent l="0" t="0" r="0" b="0"/>
                  <wp:docPr id="106" name="Picture 106" descr="A picture containing person, person, posing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106" descr="A picture containing person, person, posing, crow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6EEE8382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Relationships and Private Stuff has counselling and education to support you.</w:t>
            </w:r>
          </w:p>
          <w:p w14:paraId="4F3815C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5A931D0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Their services can be included in your NDIS plan.</w:t>
            </w:r>
          </w:p>
          <w:p w14:paraId="36E8D852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DBFA0E0" w14:textId="01B24F9B" w:rsidR="00746F52" w:rsidRDefault="00C86AC8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For more information about Relationships and Private Stuff v</w:t>
            </w:r>
            <w:r w:rsidR="00746F52">
              <w:rPr>
                <w:rFonts w:ascii="Arial" w:hAnsi="Arial" w:cs="Arial"/>
                <w:sz w:val="32"/>
                <w:szCs w:val="32"/>
              </w:rPr>
              <w:t xml:space="preserve">isit </w:t>
            </w:r>
            <w:hyperlink r:id="rId119" w:history="1">
              <w:r w:rsidR="00746F52"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https://www.relationshipsand</w:t>
              </w:r>
              <w:r w:rsidR="00746F52"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privatestuff.com/</w:t>
              </w:r>
            </w:hyperlink>
          </w:p>
          <w:p w14:paraId="5B8B781B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126D9082" w14:textId="77777777" w:rsidTr="005012FC">
        <w:tc>
          <w:tcPr>
            <w:tcW w:w="3620" w:type="dxa"/>
          </w:tcPr>
          <w:p w14:paraId="5511FBF0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2DFB07F8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4B86F0D4" w14:textId="77777777" w:rsidTr="005012FC">
        <w:tc>
          <w:tcPr>
            <w:tcW w:w="3620" w:type="dxa"/>
          </w:tcPr>
          <w:p w14:paraId="104D95C9" w14:textId="77777777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10A038" wp14:editId="27DF6C1F">
                  <wp:extent cx="2160000" cy="2160000"/>
                  <wp:effectExtent l="0" t="0" r="0" b="0"/>
                  <wp:docPr id="109" name="Picture 109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9" name="Picture 1033369379" descr="Graphical user interface, application&#10;&#10;Description automatically generated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0B77E93C" w14:textId="167F9EA1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Sydney Queer and Disability Community is a group on Facebook </w:t>
            </w:r>
            <w:r w:rsidR="00B12E3E">
              <w:rPr>
                <w:rFonts w:ascii="Arial" w:hAnsi="Arial" w:cs="Arial"/>
                <w:sz w:val="32"/>
                <w:szCs w:val="32"/>
              </w:rPr>
              <w:t>that raises awareness for LGBTQ+ people with disability.</w:t>
            </w:r>
          </w:p>
          <w:p w14:paraId="123B5288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8D9D392" w14:textId="1249B170" w:rsidR="00746F52" w:rsidRDefault="00C86AC8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For more information about the community group v</w:t>
            </w:r>
            <w:r w:rsidR="00746F52">
              <w:rPr>
                <w:rFonts w:ascii="Arial" w:hAnsi="Arial" w:cs="Arial"/>
                <w:sz w:val="32"/>
                <w:szCs w:val="32"/>
              </w:rPr>
              <w:t xml:space="preserve">isit </w:t>
            </w:r>
            <w:hyperlink r:id="rId121" w:history="1">
              <w:r w:rsidR="00746F52"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https://www.facebook.com/</w:t>
              </w:r>
              <w:r w:rsidR="00746F52"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queeranddisabled</w:t>
              </w:r>
            </w:hyperlink>
          </w:p>
          <w:p w14:paraId="2796494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3A07CD5C" w14:textId="77777777" w:rsidTr="005012FC">
        <w:tc>
          <w:tcPr>
            <w:tcW w:w="3620" w:type="dxa"/>
          </w:tcPr>
          <w:p w14:paraId="12D1D766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7412A7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72B26F46" w14:textId="77777777" w:rsidTr="005012FC">
        <w:tc>
          <w:tcPr>
            <w:tcW w:w="3620" w:type="dxa"/>
          </w:tcPr>
          <w:p w14:paraId="585E14FE" w14:textId="77777777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43AAB1" wp14:editId="5BF82270">
                  <wp:extent cx="2160000" cy="2160000"/>
                  <wp:effectExtent l="0" t="0" r="0" b="0"/>
                  <wp:docPr id="110" name="Picture 110" descr="A picture containing person, person, indoor,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 110" descr="A picture containing person, person, indoor, peop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2C58348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Rainbow Rights and Advocacy is a self-advocacy group.</w:t>
            </w:r>
          </w:p>
          <w:p w14:paraId="4EE51516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566BD3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1D19E9">
              <w:rPr>
                <w:rFonts w:ascii="Arial" w:hAnsi="Arial" w:cs="Arial"/>
                <w:sz w:val="32"/>
                <w:szCs w:val="32"/>
              </w:rPr>
              <w:t xml:space="preserve">A </w:t>
            </w:r>
            <w:r w:rsidRPr="001D19E9">
              <w:rPr>
                <w:rFonts w:ascii="Arial" w:hAnsi="Arial" w:cs="Arial"/>
                <w:b/>
                <w:bCs/>
                <w:sz w:val="32"/>
                <w:szCs w:val="32"/>
              </w:rPr>
              <w:t>self-advocate</w:t>
            </w:r>
            <w:r w:rsidRPr="001D19E9">
              <w:rPr>
                <w:rFonts w:ascii="Arial" w:hAnsi="Arial" w:cs="Arial"/>
                <w:sz w:val="32"/>
                <w:szCs w:val="32"/>
              </w:rPr>
              <w:t xml:space="preserve"> is someone who speaks up for themselves.</w:t>
            </w:r>
          </w:p>
          <w:p w14:paraId="1176BB9C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307F91C" w14:textId="5BA27D62" w:rsidR="00746F52" w:rsidRDefault="001C4509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Rainbow Rights and Advocacy </w:t>
            </w:r>
            <w:r w:rsidR="00746F52">
              <w:rPr>
                <w:rFonts w:ascii="Arial" w:hAnsi="Arial" w:cs="Arial"/>
                <w:sz w:val="32"/>
                <w:szCs w:val="32"/>
              </w:rPr>
              <w:t xml:space="preserve"> is run by and for LGBTQ+ people with intellectual disability.</w:t>
            </w:r>
          </w:p>
          <w:p w14:paraId="33EC6BC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FF0A65D" w14:textId="2BE2F90C" w:rsidR="00746F52" w:rsidRDefault="00C86AC8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For more information v</w:t>
            </w:r>
            <w:r w:rsidR="00746F52">
              <w:rPr>
                <w:rFonts w:ascii="Arial" w:hAnsi="Arial" w:cs="Arial"/>
                <w:sz w:val="32"/>
                <w:szCs w:val="32"/>
              </w:rPr>
              <w:t xml:space="preserve">isit </w:t>
            </w:r>
            <w:hyperlink r:id="rId122" w:history="1">
              <w:r w:rsidR="00746F52"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https://rainbowrights.com.au/</w:t>
              </w:r>
            </w:hyperlink>
          </w:p>
          <w:p w14:paraId="1E2B002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415CA5D4" w14:textId="77777777" w:rsidTr="005012FC">
        <w:tc>
          <w:tcPr>
            <w:tcW w:w="3620" w:type="dxa"/>
          </w:tcPr>
          <w:p w14:paraId="4263C1B9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080BA243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5110970F" w14:textId="77777777" w:rsidR="00C86AC8" w:rsidRDefault="00C86AC8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5"/>
      </w:tblGrid>
      <w:tr w:rsidR="00C86AC8" w:rsidRPr="0094272C" w14:paraId="49991099" w14:textId="77777777" w:rsidTr="005012FC">
        <w:tc>
          <w:tcPr>
            <w:tcW w:w="9635" w:type="dxa"/>
            <w:gridSpan w:val="2"/>
          </w:tcPr>
          <w:p w14:paraId="6AFB6686" w14:textId="77777777" w:rsidR="00C86AC8" w:rsidRPr="00C86AC8" w:rsidRDefault="00C86AC8" w:rsidP="00746F52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C86AC8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People living in rural and remote areas</w:t>
            </w:r>
          </w:p>
        </w:tc>
      </w:tr>
      <w:tr w:rsidR="00746F52" w:rsidRPr="0094272C" w14:paraId="0B3B726F" w14:textId="77777777" w:rsidTr="005012FC">
        <w:tc>
          <w:tcPr>
            <w:tcW w:w="3620" w:type="dxa"/>
          </w:tcPr>
          <w:p w14:paraId="101EA968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0355BCD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3867CDDE" w14:textId="77777777" w:rsidTr="005012FC">
        <w:tc>
          <w:tcPr>
            <w:tcW w:w="3620" w:type="dxa"/>
          </w:tcPr>
          <w:p w14:paraId="4054338E" w14:textId="77777777" w:rsidR="002404B4" w:rsidRDefault="002404B4" w:rsidP="00746F52">
            <w:pPr>
              <w:spacing w:line="360" w:lineRule="auto"/>
              <w:rPr>
                <w:noProof/>
              </w:rPr>
            </w:pPr>
          </w:p>
          <w:p w14:paraId="02A1C161" w14:textId="62505EDD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4E103B" wp14:editId="22D196B4">
                  <wp:extent cx="2160000" cy="1439332"/>
                  <wp:effectExtent l="0" t="0" r="0" b="8890"/>
                  <wp:docPr id="20" name="Picture 20" descr="A picture containing grass, outdoor, sky, hou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5" name="Picture 1033369375" descr="A picture containing grass, outdoor, sky, house&#10;&#10;Description automatically generated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39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12844A6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People who live in the country do not have as many health and disability services as people who live in the city.</w:t>
            </w:r>
          </w:p>
          <w:p w14:paraId="5B3A5331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B713D7B" w14:textId="77777777" w:rsidR="002404B4" w:rsidRDefault="002404B4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Country areas are sometimes called rural and remote areas.</w:t>
            </w:r>
          </w:p>
          <w:p w14:paraId="78282D89" w14:textId="0E4C2D44" w:rsidR="002404B4" w:rsidRDefault="002404B4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682E44C2" w14:textId="77777777" w:rsidTr="005012FC">
        <w:tc>
          <w:tcPr>
            <w:tcW w:w="3620" w:type="dxa"/>
          </w:tcPr>
          <w:p w14:paraId="0151831C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2F1F8B43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4E41B9F" w14:textId="77777777" w:rsidTr="005012FC">
        <w:tc>
          <w:tcPr>
            <w:tcW w:w="3620" w:type="dxa"/>
          </w:tcPr>
          <w:p w14:paraId="5210AD64" w14:textId="77777777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8F471D" wp14:editId="5CA80790">
                  <wp:extent cx="2159342" cy="1639614"/>
                  <wp:effectExtent l="0" t="0" r="0" b="0"/>
                  <wp:docPr id="111" name="Picture 111" descr="A person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 descr="A person sitting at a table with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0" b="13848"/>
                          <a:stretch/>
                        </pic:blipFill>
                        <pic:spPr bwMode="auto">
                          <a:xfrm>
                            <a:off x="0" y="0"/>
                            <a:ext cx="2160000" cy="1640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64D8AE7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people living in rural and remote areas visit </w:t>
            </w:r>
            <w:hyperlink r:id="rId123" w:history="1">
              <w:r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https://www.idmhconnect.health/</w:t>
              </w:r>
              <w:r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people-living-rural-and-remote-areas/</w:t>
              </w:r>
              <w:r w:rsidRPr="00C86AC8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ER</w:t>
              </w:r>
            </w:hyperlink>
          </w:p>
          <w:p w14:paraId="67AAF77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493B59A8" w14:textId="77777777" w:rsidTr="005012FC">
        <w:tc>
          <w:tcPr>
            <w:tcW w:w="3620" w:type="dxa"/>
          </w:tcPr>
          <w:p w14:paraId="5E046D9D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6AEE0B7B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3EA820BB" w14:textId="77777777" w:rsidR="002404B4" w:rsidRDefault="002404B4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5"/>
      </w:tblGrid>
      <w:tr w:rsidR="00746F52" w:rsidRPr="0094272C" w14:paraId="4C23AAC9" w14:textId="77777777" w:rsidTr="005012FC">
        <w:tc>
          <w:tcPr>
            <w:tcW w:w="3620" w:type="dxa"/>
          </w:tcPr>
          <w:p w14:paraId="04EB5222" w14:textId="794A9E4E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370BF6" wp14:editId="1BD29E62">
                  <wp:extent cx="2160000" cy="2011200"/>
                  <wp:effectExtent l="0" t="0" r="0" b="8255"/>
                  <wp:docPr id="113" name="Picture 113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 113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5C128C2D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E988498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Below are service and supports for people who live in rural and remote communities.</w:t>
            </w:r>
          </w:p>
        </w:tc>
      </w:tr>
      <w:tr w:rsidR="00746F52" w:rsidRPr="0094272C" w14:paraId="6B22B7B1" w14:textId="77777777" w:rsidTr="005012FC">
        <w:tc>
          <w:tcPr>
            <w:tcW w:w="3620" w:type="dxa"/>
          </w:tcPr>
          <w:p w14:paraId="0F5BCC9F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4FC59CF1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B827E64" w14:textId="77777777" w:rsidTr="005012FC">
        <w:tc>
          <w:tcPr>
            <w:tcW w:w="3620" w:type="dxa"/>
          </w:tcPr>
          <w:p w14:paraId="2DEE01F4" w14:textId="77777777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12CA0C" wp14:editId="3DDE3442">
                  <wp:extent cx="2160000" cy="2160000"/>
                  <wp:effectExtent l="0" t="0" r="0" b="0"/>
                  <wp:docPr id="116" name="Picture 116" descr="A person sitting at a desk with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116" descr="A person sitting at a desk with a comput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2768E8B4" w14:textId="77777777" w:rsidR="002404B4" w:rsidRDefault="002404B4" w:rsidP="002404B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5EFCC6F" w14:textId="437CD7A0" w:rsidR="00746F52" w:rsidRDefault="00746F52" w:rsidP="002404B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Specialist Intellectual Disability Health Teams have mental health workers who know how to work with people with intellectual disability.</w:t>
            </w:r>
          </w:p>
        </w:tc>
      </w:tr>
      <w:tr w:rsidR="00746F52" w:rsidRPr="0094272C" w14:paraId="2AAD3EAC" w14:textId="77777777" w:rsidTr="005012FC">
        <w:tc>
          <w:tcPr>
            <w:tcW w:w="3620" w:type="dxa"/>
          </w:tcPr>
          <w:p w14:paraId="4837816B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46CBD77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806A324" w14:textId="77777777" w:rsidTr="005012FC">
        <w:tc>
          <w:tcPr>
            <w:tcW w:w="3620" w:type="dxa"/>
          </w:tcPr>
          <w:p w14:paraId="534A080D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  <w:p w14:paraId="5A23C412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  <w:p w14:paraId="2925CF37" w14:textId="77777777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87923C" wp14:editId="3C01BB7F">
                  <wp:extent cx="2158365" cy="2158365"/>
                  <wp:effectExtent l="0" t="0" r="0" b="0"/>
                  <wp:docPr id="1822304549" name="Picture 1822304549" descr="A picture containing text, person, electronics, displ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304549" name="Picture 1822304549" descr="A picture containing text, person, electronics, displa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2A8B414E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mental health workers can have appointments with you using teleconferencing.</w:t>
            </w:r>
          </w:p>
          <w:p w14:paraId="3B551C63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B2ECDA4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Teleconferencing </w:t>
            </w:r>
            <w:r>
              <w:rPr>
                <w:rFonts w:ascii="Arial" w:hAnsi="Arial" w:cs="Arial"/>
                <w:sz w:val="32"/>
                <w:szCs w:val="32"/>
              </w:rPr>
              <w:t>allows you to see and communicate with people online.</w:t>
            </w:r>
          </w:p>
          <w:p w14:paraId="5D93F7F3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09C0A49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 can use programs like Zoom to teleconference.</w:t>
            </w:r>
          </w:p>
          <w:p w14:paraId="4D43404D" w14:textId="77777777" w:rsidR="00746F52" w:rsidRPr="00C51C81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B175B33" w14:textId="77777777" w:rsidTr="005012FC">
        <w:tc>
          <w:tcPr>
            <w:tcW w:w="3620" w:type="dxa"/>
          </w:tcPr>
          <w:p w14:paraId="20012931" w14:textId="77777777" w:rsidR="00746F52" w:rsidRDefault="00746F52" w:rsidP="00746F52">
            <w:pPr>
              <w:spacing w:line="360" w:lineRule="auto"/>
              <w:rPr>
                <w:noProof/>
              </w:rPr>
            </w:pPr>
            <w:r w:rsidRPr="007C0C45">
              <w:rPr>
                <w:rFonts w:ascii="Arial" w:hAnsi="Arial" w:cs="Arial"/>
                <w:noProof/>
                <w:sz w:val="32"/>
                <w:szCs w:val="32"/>
              </w:rPr>
              <w:lastRenderedPageBreak/>
              <w:drawing>
                <wp:inline distT="0" distB="0" distL="0" distR="0" wp14:anchorId="2982DDB7" wp14:editId="1C808282">
                  <wp:extent cx="2160000" cy="2160000"/>
                  <wp:effectExtent l="0" t="0" r="0" b="0"/>
                  <wp:docPr id="115" name="Picture 115" descr="Two people sitting at a tabl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Two people sitting at a table&#10;&#10;Description automatically generated with low confidence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6796028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0ED05EA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0088CF2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mental health workers may also come to your area.</w:t>
            </w:r>
          </w:p>
          <w:p w14:paraId="0313D678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69882CD9" w14:textId="77777777" w:rsidTr="005012FC">
        <w:tc>
          <w:tcPr>
            <w:tcW w:w="3620" w:type="dxa"/>
          </w:tcPr>
          <w:p w14:paraId="3A128C0F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7493EA15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4F64DF0D" w14:textId="77777777" w:rsidTr="005012FC">
        <w:tc>
          <w:tcPr>
            <w:tcW w:w="3620" w:type="dxa"/>
          </w:tcPr>
          <w:p w14:paraId="4F093C20" w14:textId="77777777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1B8494" wp14:editId="7FB9E2F3">
                  <wp:extent cx="2161540" cy="2161540"/>
                  <wp:effectExtent l="0" t="0" r="0" b="0"/>
                  <wp:docPr id="117" name="Picture 117" descr="A person talking on the phon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Picture 117" descr="A person talking on the phon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540" cy="216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4D9617B4" w14:textId="77777777" w:rsidR="004B5510" w:rsidRDefault="004B5510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05484CC" w14:textId="023F5A48" w:rsidR="00746F52" w:rsidRDefault="00CB2A4A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Specialist Intellectual Disability Health Teams </w:t>
            </w:r>
            <w:r w:rsidR="00746F52">
              <w:rPr>
                <w:rFonts w:ascii="Arial" w:hAnsi="Arial" w:cs="Arial"/>
                <w:sz w:val="32"/>
                <w:szCs w:val="32"/>
              </w:rPr>
              <w:t>can give advice to your doctor or mental health worker.</w:t>
            </w:r>
          </w:p>
          <w:p w14:paraId="3577528A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C763F3D" w14:textId="77777777" w:rsidR="00746F52" w:rsidRDefault="00746F52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CB2A4A" w:rsidRPr="0094272C" w14:paraId="0D696B0C" w14:textId="77777777" w:rsidTr="005012FC">
        <w:tc>
          <w:tcPr>
            <w:tcW w:w="3620" w:type="dxa"/>
          </w:tcPr>
          <w:p w14:paraId="2D426524" w14:textId="77777777" w:rsidR="00CB2A4A" w:rsidRDefault="00CB2A4A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672EE739" w14:textId="77777777" w:rsidR="00CB2A4A" w:rsidRDefault="00CB2A4A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CB2A4A" w:rsidRPr="0094272C" w14:paraId="06075448" w14:textId="77777777" w:rsidTr="005012FC">
        <w:tc>
          <w:tcPr>
            <w:tcW w:w="3620" w:type="dxa"/>
          </w:tcPr>
          <w:p w14:paraId="3A2C23C0" w14:textId="05B69AD9" w:rsidR="00CB2A4A" w:rsidRDefault="00406264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5F2104" wp14:editId="61827A68">
                  <wp:extent cx="2159635" cy="166116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85" b="12496"/>
                          <a:stretch/>
                        </pic:blipFill>
                        <pic:spPr bwMode="auto">
                          <a:xfrm>
                            <a:off x="0" y="0"/>
                            <a:ext cx="215963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66792BB1" w14:textId="77777777" w:rsidR="00406264" w:rsidRDefault="00406264" w:rsidP="0040626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For more information about specialist services visit</w:t>
            </w:r>
          </w:p>
          <w:p w14:paraId="4A64546A" w14:textId="518E2281" w:rsidR="00CB2A4A" w:rsidRPr="00406264" w:rsidRDefault="00AE3071" w:rsidP="0040626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hyperlink r:id="rId127" w:history="1">
              <w:r w:rsidR="00406264" w:rsidRPr="00406264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https://idmhconnect.health/mental-health-services-services/ER</w:t>
              </w:r>
            </w:hyperlink>
          </w:p>
        </w:tc>
      </w:tr>
    </w:tbl>
    <w:p w14:paraId="0B8BA7FA" w14:textId="77777777" w:rsidR="004B5510" w:rsidRDefault="004B5510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72"/>
        <w:gridCol w:w="5963"/>
      </w:tblGrid>
      <w:tr w:rsidR="004B5510" w:rsidRPr="0094272C" w14:paraId="22D4349D" w14:textId="77777777" w:rsidTr="005012FC">
        <w:tc>
          <w:tcPr>
            <w:tcW w:w="9635" w:type="dxa"/>
            <w:gridSpan w:val="2"/>
          </w:tcPr>
          <w:p w14:paraId="0DC39267" w14:textId="77777777" w:rsidR="004B5510" w:rsidRPr="004B5510" w:rsidRDefault="004B5510" w:rsidP="00746F52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4B5510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People in contact with the criminal justice system</w:t>
            </w:r>
          </w:p>
        </w:tc>
      </w:tr>
      <w:tr w:rsidR="00746F52" w:rsidRPr="0094272C" w14:paraId="57D848F5" w14:textId="77777777" w:rsidTr="00C72B88">
        <w:tc>
          <w:tcPr>
            <w:tcW w:w="3672" w:type="dxa"/>
          </w:tcPr>
          <w:p w14:paraId="41F3318B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29C0786A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46F52" w:rsidRPr="0094272C" w14:paraId="2C56F04E" w14:textId="77777777" w:rsidTr="00C72B88">
        <w:tc>
          <w:tcPr>
            <w:tcW w:w="3672" w:type="dxa"/>
          </w:tcPr>
          <w:p w14:paraId="1F73BFAA" w14:textId="77777777" w:rsidR="00746F52" w:rsidRDefault="00746F52" w:rsidP="00746F52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8A0B7D" wp14:editId="55E76F15">
                  <wp:extent cx="2160000" cy="2160000"/>
                  <wp:effectExtent l="0" t="0" r="0" b="0"/>
                  <wp:docPr id="120" name="Picture 120" descr="A group of people posing for a photo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120" descr="A group of people posing for a photo in front of a buildin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368C9C5F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 person who has come into contact with the criminal justice system is someone who needs to communicate with or go to the</w:t>
            </w:r>
          </w:p>
          <w:p w14:paraId="4B57CA84" w14:textId="77777777" w:rsidR="00746F52" w:rsidRDefault="00746F52" w:rsidP="00746F52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</w:t>
            </w:r>
            <w:r w:rsidRPr="00B7695B">
              <w:rPr>
                <w:rFonts w:ascii="Arial" w:hAnsi="Arial" w:cs="Arial"/>
                <w:sz w:val="32"/>
                <w:szCs w:val="32"/>
              </w:rPr>
              <w:t>olice</w:t>
            </w:r>
          </w:p>
          <w:p w14:paraId="02011A46" w14:textId="77777777" w:rsidR="00746F52" w:rsidRDefault="00746F52" w:rsidP="00746F52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F59AD9E" w14:textId="77777777" w:rsidR="00746F52" w:rsidRDefault="00746F52" w:rsidP="00746F52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</w:t>
            </w:r>
            <w:r w:rsidRPr="00B7695B">
              <w:rPr>
                <w:rFonts w:ascii="Arial" w:hAnsi="Arial" w:cs="Arial"/>
                <w:sz w:val="32"/>
                <w:szCs w:val="32"/>
              </w:rPr>
              <w:t>ourts</w:t>
            </w:r>
          </w:p>
          <w:p w14:paraId="2E667D77" w14:textId="77777777" w:rsidR="00746F52" w:rsidRDefault="00746F52" w:rsidP="00746F52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A7DEF6C" w14:textId="72A2A7B3" w:rsidR="00746F52" w:rsidRPr="004B5510" w:rsidRDefault="00746F52" w:rsidP="00746F52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</w:t>
            </w:r>
            <w:r w:rsidRPr="00B7695B">
              <w:rPr>
                <w:rFonts w:ascii="Arial" w:hAnsi="Arial" w:cs="Arial"/>
                <w:sz w:val="32"/>
                <w:szCs w:val="32"/>
              </w:rPr>
              <w:t>risons</w:t>
            </w:r>
          </w:p>
        </w:tc>
      </w:tr>
      <w:tr w:rsidR="00746F52" w:rsidRPr="0094272C" w14:paraId="51F3F6B8" w14:textId="77777777" w:rsidTr="00C72B88">
        <w:tc>
          <w:tcPr>
            <w:tcW w:w="3672" w:type="dxa"/>
          </w:tcPr>
          <w:p w14:paraId="1E4DB3A9" w14:textId="77777777" w:rsidR="00746F52" w:rsidRDefault="00746F52" w:rsidP="00746F52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25F20D46" w14:textId="77777777" w:rsidR="00746F52" w:rsidRDefault="00746F52" w:rsidP="00746F5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30D9071" w14:textId="77777777" w:rsidTr="00C72B88">
        <w:tc>
          <w:tcPr>
            <w:tcW w:w="3672" w:type="dxa"/>
          </w:tcPr>
          <w:p w14:paraId="05850C90" w14:textId="033697A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648269" wp14:editId="0AEBDE73">
                  <wp:extent cx="2158365" cy="215836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411432EE" w14:textId="7CCE0BE5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7AB4888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C3FB4F2" w14:textId="3EF29F1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A30B52">
              <w:rPr>
                <w:rFonts w:ascii="Arial" w:hAnsi="Arial" w:cs="Arial"/>
                <w:sz w:val="32"/>
                <w:szCs w:val="32"/>
              </w:rPr>
              <w:t xml:space="preserve">The </w:t>
            </w:r>
            <w:r w:rsidRPr="00A30B52">
              <w:rPr>
                <w:rFonts w:ascii="Arial" w:hAnsi="Arial" w:cs="Arial"/>
                <w:b/>
                <w:bCs/>
                <w:sz w:val="32"/>
                <w:szCs w:val="32"/>
              </w:rPr>
              <w:t>courts</w:t>
            </w:r>
            <w:r w:rsidRPr="00A30B52">
              <w:rPr>
                <w:rFonts w:ascii="Arial" w:hAnsi="Arial" w:cs="Arial"/>
                <w:sz w:val="32"/>
                <w:szCs w:val="32"/>
              </w:rPr>
              <w:t xml:space="preserve"> are where people decide if someone has broken the law.</w:t>
            </w:r>
          </w:p>
        </w:tc>
      </w:tr>
      <w:tr w:rsidR="004B5510" w:rsidRPr="0094272C" w14:paraId="606678F9" w14:textId="77777777" w:rsidTr="00C72B88">
        <w:tc>
          <w:tcPr>
            <w:tcW w:w="3672" w:type="dxa"/>
          </w:tcPr>
          <w:p w14:paraId="47C47BC2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57CCA1C2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0A027948" w14:textId="77777777" w:rsidTr="00C72B88">
        <w:tc>
          <w:tcPr>
            <w:tcW w:w="3672" w:type="dxa"/>
          </w:tcPr>
          <w:p w14:paraId="174CC4D7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2A9D6D12" wp14:editId="746E095A">
                  <wp:extent cx="2159223" cy="1676400"/>
                  <wp:effectExtent l="0" t="0" r="0" b="0"/>
                  <wp:docPr id="1822304515" name="Picture 182230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16" name="Picture 763662616"/>
                          <pic:cNvPicPr/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97" b="10264"/>
                          <a:stretch/>
                        </pic:blipFill>
                        <pic:spPr bwMode="auto">
                          <a:xfrm>
                            <a:off x="0" y="0"/>
                            <a:ext cx="2160000" cy="1677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77283755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CDF9FCE" w14:textId="77777777" w:rsidR="004B5510" w:rsidRPr="00C71FC1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Prisons </w:t>
            </w:r>
            <w:r>
              <w:rPr>
                <w:rFonts w:ascii="Arial" w:hAnsi="Arial" w:cs="Arial"/>
                <w:sz w:val="32"/>
                <w:szCs w:val="32"/>
              </w:rPr>
              <w:t>are places where some people stay if they have broken the law.</w:t>
            </w:r>
          </w:p>
        </w:tc>
      </w:tr>
      <w:tr w:rsidR="004B5510" w:rsidRPr="0094272C" w14:paraId="1AE5C77E" w14:textId="77777777" w:rsidTr="00C72B88">
        <w:tc>
          <w:tcPr>
            <w:tcW w:w="3672" w:type="dxa"/>
          </w:tcPr>
          <w:p w14:paraId="1BF371A9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655C2434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9DED7CD" w14:textId="77777777" w:rsidTr="00C72B88">
        <w:tc>
          <w:tcPr>
            <w:tcW w:w="3672" w:type="dxa"/>
          </w:tcPr>
          <w:p w14:paraId="7C22F620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69BC47" wp14:editId="3F68CFED">
                  <wp:extent cx="2159342" cy="1639614"/>
                  <wp:effectExtent l="0" t="0" r="0" b="0"/>
                  <wp:docPr id="119" name="Picture 119" descr="A person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119" descr="A person sitting at a table with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0" b="13848"/>
                          <a:stretch/>
                        </pic:blipFill>
                        <pic:spPr bwMode="auto">
                          <a:xfrm>
                            <a:off x="0" y="0"/>
                            <a:ext cx="2160000" cy="1640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64492328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criminal justice system visit </w:t>
            </w:r>
            <w:hyperlink r:id="rId130" w:history="1"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https://www.idmhconnect.health/</w:t>
              </w:r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people-contact-justice-system/ER</w:t>
              </w:r>
            </w:hyperlink>
          </w:p>
          <w:p w14:paraId="64D6A758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39BCA57" w14:textId="77777777" w:rsidTr="00C72B88">
        <w:tc>
          <w:tcPr>
            <w:tcW w:w="3672" w:type="dxa"/>
          </w:tcPr>
          <w:p w14:paraId="15099E7B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2D118158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C5287C4" w14:textId="77777777" w:rsidTr="00C72B88">
        <w:tc>
          <w:tcPr>
            <w:tcW w:w="3672" w:type="dxa"/>
          </w:tcPr>
          <w:p w14:paraId="5AAE1603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FD92A9" wp14:editId="44F035E3">
                  <wp:extent cx="2160000" cy="2011200"/>
                  <wp:effectExtent l="0" t="0" r="0" b="8255"/>
                  <wp:docPr id="121" name="Picture 121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 121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0FE06898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F19567A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Below are services and supports for people in contact with the criminal justice system.</w:t>
            </w:r>
          </w:p>
          <w:p w14:paraId="7A17563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2373B4DC" w14:textId="77777777" w:rsidTr="00C72B88">
        <w:tc>
          <w:tcPr>
            <w:tcW w:w="3672" w:type="dxa"/>
          </w:tcPr>
          <w:p w14:paraId="352F4EAF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72EA5960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0D97FBA3" w14:textId="77777777" w:rsidTr="00C72B88">
        <w:tc>
          <w:tcPr>
            <w:tcW w:w="3672" w:type="dxa"/>
          </w:tcPr>
          <w:p w14:paraId="28EE0E80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500CCC" wp14:editId="7007C4F3">
                  <wp:extent cx="2133600" cy="2133600"/>
                  <wp:effectExtent l="0" t="0" r="0" b="0"/>
                  <wp:docPr id="122" name="Picture 122" descr="A person in a sui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 122" descr="A person in a suit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4FAF0F47" w14:textId="24FD8835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Justice Advocacy Service is a free advocacy service.</w:t>
            </w:r>
          </w:p>
          <w:p w14:paraId="09E9FB47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0597628" w14:textId="46A20B98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service visit </w:t>
            </w:r>
            <w:hyperlink r:id="rId132" w:history="1"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https://idrs.org.au/jas/</w:t>
              </w:r>
            </w:hyperlink>
          </w:p>
          <w:p w14:paraId="3316D28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C280E34" w14:textId="77777777" w:rsidTr="00C72B88">
        <w:tc>
          <w:tcPr>
            <w:tcW w:w="3672" w:type="dxa"/>
          </w:tcPr>
          <w:p w14:paraId="1A9D473A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1EC23997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A33AF" w:rsidRPr="0094272C" w14:paraId="79D2A15B" w14:textId="77777777" w:rsidTr="00C72B88">
        <w:tc>
          <w:tcPr>
            <w:tcW w:w="3672" w:type="dxa"/>
          </w:tcPr>
          <w:p w14:paraId="12E6FD44" w14:textId="2F0BE712" w:rsidR="003A33AF" w:rsidRDefault="003A33AF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AC5AE7" wp14:editId="4D28470E">
                  <wp:extent cx="2159635" cy="2159635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04D03CC4" w14:textId="77777777" w:rsidR="00C72B88" w:rsidRDefault="00C72B88" w:rsidP="00C72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 can get a justice advocate to support you.</w:t>
            </w:r>
          </w:p>
          <w:p w14:paraId="472F8363" w14:textId="77777777" w:rsidR="00C72B88" w:rsidRDefault="00C72B88" w:rsidP="003A33A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03144CA" w14:textId="227D97A6" w:rsidR="003A33AF" w:rsidRDefault="003A33AF" w:rsidP="003A33A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>justice advocate</w:t>
            </w:r>
            <w:r>
              <w:rPr>
                <w:rFonts w:ascii="Arial" w:hAnsi="Arial" w:cs="Arial"/>
                <w:sz w:val="32"/>
                <w:szCs w:val="32"/>
              </w:rPr>
              <w:t xml:space="preserve"> supports and assists people who are involved in the criminal justice system. </w:t>
            </w:r>
          </w:p>
          <w:p w14:paraId="428EC2C4" w14:textId="4F10E534" w:rsidR="003A33AF" w:rsidRDefault="003A33AF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1EEEF62" w14:textId="77777777" w:rsidTr="00C72B88">
        <w:tc>
          <w:tcPr>
            <w:tcW w:w="3672" w:type="dxa"/>
          </w:tcPr>
          <w:p w14:paraId="2B6C671A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78BC114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531AA" w:rsidRPr="0094272C" w14:paraId="1E1E66DE" w14:textId="77777777" w:rsidTr="00C72B88">
        <w:tc>
          <w:tcPr>
            <w:tcW w:w="3672" w:type="dxa"/>
          </w:tcPr>
          <w:p w14:paraId="04C740FE" w14:textId="313CA787" w:rsidR="008531AA" w:rsidRDefault="008531AA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F3BD2E" wp14:editId="67AD976D">
                  <wp:extent cx="2194560" cy="1945005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6B14F596" w14:textId="1E5D20D0" w:rsidR="008531AA" w:rsidRDefault="008531AA" w:rsidP="003A33A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 justice advocate who works at a Justice Advocacy Service is free.</w:t>
            </w:r>
          </w:p>
        </w:tc>
      </w:tr>
      <w:tr w:rsidR="008531AA" w:rsidRPr="0094272C" w14:paraId="0BE85126" w14:textId="77777777" w:rsidTr="00C72B88">
        <w:tc>
          <w:tcPr>
            <w:tcW w:w="3672" w:type="dxa"/>
          </w:tcPr>
          <w:p w14:paraId="24490E7F" w14:textId="77777777" w:rsidR="008531AA" w:rsidRDefault="008531AA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21BDDD87" w14:textId="77777777" w:rsidR="008531AA" w:rsidRDefault="008531AA" w:rsidP="003A33A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531AA" w:rsidRPr="0094272C" w14:paraId="262628E1" w14:textId="77777777" w:rsidTr="00C72B88">
        <w:tc>
          <w:tcPr>
            <w:tcW w:w="3672" w:type="dxa"/>
          </w:tcPr>
          <w:p w14:paraId="63A85E8B" w14:textId="6D042B34" w:rsidR="008531AA" w:rsidRDefault="008531AA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FA62F9" wp14:editId="47B3D8AD">
                  <wp:extent cx="2159635" cy="2159635"/>
                  <wp:effectExtent l="0" t="0" r="0" b="0"/>
                  <wp:docPr id="1822304520" name="Picture 1822304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08C0912A" w14:textId="241AD7B6" w:rsidR="00C72B88" w:rsidRDefault="008531AA" w:rsidP="008531A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They can organise a support person for you. </w:t>
            </w:r>
          </w:p>
          <w:p w14:paraId="34D2180A" w14:textId="7AF116F0" w:rsidR="00C72B88" w:rsidRDefault="00C72B88" w:rsidP="008531A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F5CCBF9" w14:textId="77777777" w:rsidR="00C72B88" w:rsidRDefault="00C72B88" w:rsidP="00C72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support person </w:t>
            </w:r>
            <w:r>
              <w:rPr>
                <w:rFonts w:ascii="Arial" w:hAnsi="Arial" w:cs="Arial"/>
                <w:sz w:val="32"/>
                <w:szCs w:val="32"/>
              </w:rPr>
              <w:t>supports people with intellectual disability to</w:t>
            </w:r>
          </w:p>
          <w:p w14:paraId="1609D9A4" w14:textId="77777777" w:rsidR="00C72B88" w:rsidRDefault="00C72B88" w:rsidP="00C72B88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Have all their rights met</w:t>
            </w:r>
          </w:p>
          <w:p w14:paraId="12EF1550" w14:textId="77777777" w:rsidR="00C72B88" w:rsidRDefault="00C72B88" w:rsidP="00C72B88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876F91C" w14:textId="509965EA" w:rsidR="008531AA" w:rsidRPr="004170E5" w:rsidRDefault="00C72B88" w:rsidP="006C0987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4170E5">
              <w:rPr>
                <w:rFonts w:ascii="Arial" w:hAnsi="Arial" w:cs="Arial"/>
                <w:sz w:val="32"/>
                <w:szCs w:val="32"/>
              </w:rPr>
              <w:t>Fully participate in the processes of the criminal justice system</w:t>
            </w:r>
          </w:p>
          <w:p w14:paraId="4D3FDDA0" w14:textId="09C4A83E" w:rsidR="008531AA" w:rsidRPr="008531AA" w:rsidRDefault="008531AA" w:rsidP="008531AA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531AA" w:rsidRPr="0094272C" w14:paraId="0A4FB7CD" w14:textId="77777777" w:rsidTr="00C72B88">
        <w:tc>
          <w:tcPr>
            <w:tcW w:w="3672" w:type="dxa"/>
          </w:tcPr>
          <w:p w14:paraId="5B8794AA" w14:textId="77777777" w:rsidR="008531AA" w:rsidRDefault="008531AA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7B5F1904" w14:textId="77777777" w:rsidR="008531AA" w:rsidRDefault="008531AA" w:rsidP="003A33A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23CF6BD6" w14:textId="77777777" w:rsidTr="00C72B88">
        <w:tc>
          <w:tcPr>
            <w:tcW w:w="3672" w:type="dxa"/>
          </w:tcPr>
          <w:p w14:paraId="26627DB6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EC330D" wp14:editId="4B6F5DFA">
                  <wp:extent cx="2160000" cy="2160000"/>
                  <wp:effectExtent l="0" t="0" r="0" b="0"/>
                  <wp:docPr id="1822304516" name="Picture 1822304516" descr="A picture containing table, des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304516" name="Picture 1822304516" descr="A picture containing table, desk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2B7D734E" w14:textId="35850D66" w:rsidR="004B5510" w:rsidRPr="00B7695B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 </w:t>
            </w:r>
            <w:r w:rsidR="004170E5">
              <w:rPr>
                <w:rFonts w:ascii="Arial" w:hAnsi="Arial" w:cs="Arial"/>
                <w:sz w:val="32"/>
                <w:szCs w:val="32"/>
              </w:rPr>
              <w:t xml:space="preserve">justice </w:t>
            </w:r>
            <w:r>
              <w:rPr>
                <w:rFonts w:ascii="Arial" w:hAnsi="Arial" w:cs="Arial"/>
                <w:sz w:val="32"/>
                <w:szCs w:val="32"/>
              </w:rPr>
              <w:t>advocate or support person can support you to</w:t>
            </w:r>
          </w:p>
          <w:p w14:paraId="06BD360E" w14:textId="6F99DE12" w:rsidR="004B5510" w:rsidRPr="009C21B9" w:rsidRDefault="004B5510" w:rsidP="004B5510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Know what to expect will happen </w:t>
            </w:r>
          </w:p>
        </w:tc>
      </w:tr>
      <w:tr w:rsidR="004B5510" w:rsidRPr="0094272C" w14:paraId="613C23DC" w14:textId="77777777" w:rsidTr="00C72B88">
        <w:tc>
          <w:tcPr>
            <w:tcW w:w="3672" w:type="dxa"/>
          </w:tcPr>
          <w:p w14:paraId="6768C5C9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39789014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0FA18BA1" w14:textId="77777777" w:rsidTr="00C72B88">
        <w:tc>
          <w:tcPr>
            <w:tcW w:w="3672" w:type="dxa"/>
          </w:tcPr>
          <w:p w14:paraId="5B388B88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751B03" wp14:editId="4999F7BD">
                  <wp:extent cx="2160000" cy="2160000"/>
                  <wp:effectExtent l="0" t="0" r="0" b="0"/>
                  <wp:docPr id="126" name="Picture 126" descr="A person writing on a piece of pap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A person writing on a piece of pap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234DCDBB" w14:textId="77777777" w:rsidR="004B5510" w:rsidRDefault="004B5510" w:rsidP="004B5510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ADA32EE" w14:textId="77777777" w:rsidR="004B5510" w:rsidRDefault="004B5510" w:rsidP="004B5510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FE0D6EA" w14:textId="5B0F9812" w:rsidR="004B5510" w:rsidRPr="009C21B9" w:rsidRDefault="004B5510" w:rsidP="004B5510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9C21B9">
              <w:rPr>
                <w:rFonts w:ascii="Arial" w:hAnsi="Arial" w:cs="Arial"/>
                <w:sz w:val="32"/>
                <w:szCs w:val="32"/>
              </w:rPr>
              <w:t xml:space="preserve">Fill in forms </w:t>
            </w:r>
          </w:p>
        </w:tc>
      </w:tr>
      <w:tr w:rsidR="004B5510" w:rsidRPr="0094272C" w14:paraId="40D7E0C3" w14:textId="77777777" w:rsidTr="00C72B88">
        <w:tc>
          <w:tcPr>
            <w:tcW w:w="3672" w:type="dxa"/>
          </w:tcPr>
          <w:p w14:paraId="437650F1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2D0C02E5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0881D39" w14:textId="77777777" w:rsidTr="00C72B88">
        <w:tc>
          <w:tcPr>
            <w:tcW w:w="3672" w:type="dxa"/>
          </w:tcPr>
          <w:p w14:paraId="34D65CF3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C1E999" wp14:editId="542B678D">
                  <wp:extent cx="2160000" cy="2160000"/>
                  <wp:effectExtent l="0" t="0" r="0" b="0"/>
                  <wp:docPr id="129" name="Picture 129" descr="A picture containing text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7" name="Picture 1033369377" descr="A picture containing text, person&#10;&#10;Description automatically generated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1EB8B464" w14:textId="77777777" w:rsidR="004B5510" w:rsidRPr="00B7695B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EED1933" w14:textId="77777777" w:rsidR="004B5510" w:rsidRPr="00B7695B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8EC8E32" w14:textId="77777777" w:rsidR="004B5510" w:rsidRDefault="004B5510" w:rsidP="004B5510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Understand how you should be treated</w:t>
            </w:r>
          </w:p>
          <w:p w14:paraId="0617F7BF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70ED627B" w14:textId="77777777" w:rsidTr="00C72B88">
        <w:tc>
          <w:tcPr>
            <w:tcW w:w="3672" w:type="dxa"/>
          </w:tcPr>
          <w:p w14:paraId="60D5EE72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0A2963FC" w14:textId="77777777" w:rsidR="004B5510" w:rsidRPr="00C86AA2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030A0F0D" w14:textId="77777777" w:rsidTr="00C72B88">
        <w:tc>
          <w:tcPr>
            <w:tcW w:w="3672" w:type="dxa"/>
          </w:tcPr>
          <w:p w14:paraId="5DE801C4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306551" wp14:editId="7BAB86C6">
                  <wp:extent cx="2160000" cy="2160000"/>
                  <wp:effectExtent l="0" t="0" r="0" b="0"/>
                  <wp:docPr id="130" name="Picture 130" descr="A child smiling for the camera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child smiling for the camera&#10;&#10;Description automatically generated with low confidence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2898AA6D" w14:textId="77777777" w:rsidR="004B5510" w:rsidRDefault="004B5510" w:rsidP="004B5510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3CED27F" w14:textId="77777777" w:rsidR="004B5510" w:rsidRDefault="004B5510" w:rsidP="004B5510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06DFCC6" w14:textId="77777777" w:rsidR="004B5510" w:rsidRDefault="004B5510" w:rsidP="004B5510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Stay calm</w:t>
            </w:r>
          </w:p>
          <w:p w14:paraId="0686F8F9" w14:textId="77777777" w:rsidR="004B5510" w:rsidRPr="00C86AA2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4DE9B365" w14:textId="77777777" w:rsidTr="00C72B88">
        <w:tc>
          <w:tcPr>
            <w:tcW w:w="3672" w:type="dxa"/>
          </w:tcPr>
          <w:p w14:paraId="33F007BE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1A65C956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5086EF04" w14:textId="77777777" w:rsidTr="00C72B88">
        <w:tc>
          <w:tcPr>
            <w:tcW w:w="3672" w:type="dxa"/>
          </w:tcPr>
          <w:p w14:paraId="19940AA7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7E5E5C87" wp14:editId="051097F7">
                  <wp:extent cx="2160000" cy="2160000"/>
                  <wp:effectExtent l="0" t="0" r="0" b="0"/>
                  <wp:docPr id="131" name="Picture 131" descr="A picture containing text, businesscard, vector graph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595" name="Picture 763662595" descr="A picture containing text, businesscard, vector graphics&#10;&#10;Description automatically generated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5F695DCA" w14:textId="77777777" w:rsidR="004B5510" w:rsidRDefault="004B5510" w:rsidP="004B5510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Understand what has happened </w:t>
            </w:r>
          </w:p>
          <w:p w14:paraId="68400644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B3D5084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A46D4C8" w14:textId="77777777" w:rsidR="004B5510" w:rsidRPr="00B7695B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A5DEE2D" w14:textId="77777777" w:rsidR="004B5510" w:rsidRDefault="004B5510" w:rsidP="004B5510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Understand what will happen next</w:t>
            </w:r>
          </w:p>
        </w:tc>
      </w:tr>
      <w:tr w:rsidR="004B5510" w:rsidRPr="0094272C" w14:paraId="0173AE31" w14:textId="77777777" w:rsidTr="00C72B88">
        <w:tc>
          <w:tcPr>
            <w:tcW w:w="3672" w:type="dxa"/>
          </w:tcPr>
          <w:p w14:paraId="638C4EE8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122502E4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F903A86" w14:textId="77777777" w:rsidR="00AE62D8" w:rsidRDefault="00AE62D8" w:rsidP="004B5510">
            <w:pPr>
              <w:spacing w:line="360" w:lineRule="auto"/>
            </w:pPr>
          </w:p>
          <w:p w14:paraId="44E1E463" w14:textId="77777777" w:rsidR="00AE62D8" w:rsidRDefault="00AE62D8" w:rsidP="004B5510">
            <w:pPr>
              <w:spacing w:line="360" w:lineRule="auto"/>
            </w:pPr>
          </w:p>
          <w:p w14:paraId="07EF9B7C" w14:textId="77777777" w:rsidR="00AE62D8" w:rsidRDefault="00AE62D8" w:rsidP="004B5510">
            <w:pPr>
              <w:spacing w:line="360" w:lineRule="auto"/>
            </w:pPr>
          </w:p>
          <w:p w14:paraId="5FBAE17B" w14:textId="77777777" w:rsidR="00AE62D8" w:rsidRDefault="00AE62D8" w:rsidP="004B5510">
            <w:pPr>
              <w:spacing w:line="360" w:lineRule="auto"/>
            </w:pPr>
          </w:p>
          <w:p w14:paraId="1B929104" w14:textId="77777777" w:rsidR="00AE62D8" w:rsidRDefault="00AE62D8" w:rsidP="004B5510">
            <w:pPr>
              <w:spacing w:line="360" w:lineRule="auto"/>
            </w:pPr>
          </w:p>
          <w:p w14:paraId="76986126" w14:textId="77777777" w:rsidR="00AE62D8" w:rsidRDefault="00AE62D8" w:rsidP="004B5510">
            <w:pPr>
              <w:spacing w:line="360" w:lineRule="auto"/>
            </w:pPr>
          </w:p>
          <w:p w14:paraId="18BC0E0C" w14:textId="60D215BA" w:rsidR="00AE62D8" w:rsidRPr="00C75A40" w:rsidRDefault="00AE62D8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53FC6B5D" w14:textId="77777777" w:rsidTr="00C72B88">
        <w:tc>
          <w:tcPr>
            <w:tcW w:w="3672" w:type="dxa"/>
          </w:tcPr>
          <w:p w14:paraId="4DEE3A62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A28804" wp14:editId="3E48DE84">
                  <wp:extent cx="2160000" cy="2160000"/>
                  <wp:effectExtent l="0" t="0" r="0" b="0"/>
                  <wp:docPr id="132" name="Picture 132" descr="A picture containing person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04" name="Picture 763662604" descr="A picture containing person, crowd&#10;&#10;Description automatically generated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47429E5D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Community Restorative Centre has a free telephone information and referral service.</w:t>
            </w:r>
          </w:p>
          <w:p w14:paraId="61C23624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2A3F38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Call them on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(02) 9288 8700 </w:t>
            </w:r>
            <w:r>
              <w:rPr>
                <w:rFonts w:ascii="Arial" w:hAnsi="Arial" w:cs="Arial"/>
                <w:sz w:val="32"/>
                <w:szCs w:val="32"/>
              </w:rPr>
              <w:t>between 9am and 5pm.</w:t>
            </w:r>
          </w:p>
          <w:p w14:paraId="16C30DFD" w14:textId="77777777" w:rsidR="004B5510" w:rsidRPr="00903DCF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0A8FC50" w14:textId="77777777" w:rsidTr="00C72B88">
        <w:tc>
          <w:tcPr>
            <w:tcW w:w="3672" w:type="dxa"/>
          </w:tcPr>
          <w:p w14:paraId="15AFC16E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129C48FE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41F0F312" w14:textId="77777777" w:rsidTr="00C72B88">
        <w:tc>
          <w:tcPr>
            <w:tcW w:w="3672" w:type="dxa"/>
          </w:tcPr>
          <w:p w14:paraId="3DE439D7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 wp14:anchorId="0C8D385C" wp14:editId="20B7E310">
                  <wp:extent cx="2160000" cy="216000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16" name="Picture 763662616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48E1655E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78BD075" w14:textId="09FA9A66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Community Restorative Centre also has services and programs that support people who have left prison.</w:t>
            </w:r>
          </w:p>
          <w:p w14:paraId="49C91329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48605C5D" w14:textId="77777777" w:rsidTr="00C72B88">
        <w:tc>
          <w:tcPr>
            <w:tcW w:w="3672" w:type="dxa"/>
          </w:tcPr>
          <w:p w14:paraId="53A9D7F3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35CE5A06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46DEB" w:rsidRPr="0094272C" w14:paraId="10A7A094" w14:textId="77777777" w:rsidTr="00C72B88">
        <w:tc>
          <w:tcPr>
            <w:tcW w:w="3672" w:type="dxa"/>
          </w:tcPr>
          <w:p w14:paraId="1128D0B0" w14:textId="17D48037" w:rsidR="00646DEB" w:rsidRDefault="00646DEB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477F8B" wp14:editId="27F4CEDD">
                  <wp:extent cx="2159635" cy="2011045"/>
                  <wp:effectExtent l="0" t="0" r="0" b="8255"/>
                  <wp:docPr id="1822304521" name="Picture 1822304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13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01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3" w:type="dxa"/>
          </w:tcPr>
          <w:p w14:paraId="65DAA98E" w14:textId="5E1DA3D4" w:rsidR="00646DEB" w:rsidRPr="00C75A40" w:rsidRDefault="00646DEB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Community Restorative Centre visit </w:t>
            </w:r>
            <w:hyperlink r:id="rId142" w:history="1">
              <w:r w:rsidRPr="00646DEB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https://www.crcnsw.org.au/get-help/</w:t>
              </w:r>
            </w:hyperlink>
          </w:p>
        </w:tc>
      </w:tr>
      <w:tr w:rsidR="00646DEB" w:rsidRPr="0094272C" w14:paraId="0DAAAA44" w14:textId="77777777" w:rsidTr="00C72B88">
        <w:tc>
          <w:tcPr>
            <w:tcW w:w="3672" w:type="dxa"/>
          </w:tcPr>
          <w:p w14:paraId="71585A7E" w14:textId="77777777" w:rsidR="00646DEB" w:rsidRDefault="00646DEB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5963" w:type="dxa"/>
          </w:tcPr>
          <w:p w14:paraId="65948477" w14:textId="77777777" w:rsidR="00646DEB" w:rsidRPr="00C75A40" w:rsidRDefault="00646DEB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402376C6" w14:textId="77777777" w:rsidR="004B5510" w:rsidRDefault="004B5510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5"/>
      </w:tblGrid>
      <w:tr w:rsidR="004B5510" w:rsidRPr="0094272C" w14:paraId="161BD31A" w14:textId="77777777" w:rsidTr="005012FC">
        <w:tc>
          <w:tcPr>
            <w:tcW w:w="9635" w:type="dxa"/>
            <w:gridSpan w:val="2"/>
          </w:tcPr>
          <w:p w14:paraId="0AF93967" w14:textId="77777777" w:rsidR="004B5510" w:rsidRPr="004B5510" w:rsidRDefault="004B5510" w:rsidP="004B5510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4B5510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People with many support needs</w:t>
            </w:r>
          </w:p>
        </w:tc>
      </w:tr>
      <w:tr w:rsidR="004B5510" w:rsidRPr="0094272C" w14:paraId="600E4E18" w14:textId="77777777" w:rsidTr="005012FC">
        <w:tc>
          <w:tcPr>
            <w:tcW w:w="3620" w:type="dxa"/>
          </w:tcPr>
          <w:p w14:paraId="447E4624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3B55A7AC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28DE6225" w14:textId="77777777" w:rsidTr="005012FC">
        <w:tc>
          <w:tcPr>
            <w:tcW w:w="3620" w:type="dxa"/>
          </w:tcPr>
          <w:p w14:paraId="1FD6DC0B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8E94C9" wp14:editId="7DEEB0CB">
                  <wp:extent cx="2158365" cy="2158365"/>
                  <wp:effectExtent l="0" t="0" r="0" b="0"/>
                  <wp:docPr id="21" name="Picture 21" descr="A picture containing 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picture containing qr co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10C44600" w14:textId="77777777" w:rsidR="004B5510" w:rsidRPr="00CA6362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CA6362">
              <w:rPr>
                <w:rFonts w:ascii="Arial" w:hAnsi="Arial" w:cs="Arial"/>
                <w:sz w:val="32"/>
                <w:szCs w:val="32"/>
              </w:rPr>
              <w:t xml:space="preserve">People with intellectual disability can have </w:t>
            </w:r>
            <w:r w:rsidRPr="00B7695B">
              <w:rPr>
                <w:rFonts w:ascii="Arial" w:hAnsi="Arial" w:cs="Arial"/>
                <w:sz w:val="32"/>
                <w:szCs w:val="32"/>
              </w:rPr>
              <w:t>many support needs.</w:t>
            </w:r>
          </w:p>
          <w:p w14:paraId="54BE23B9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D6D531D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B7695B">
              <w:rPr>
                <w:rFonts w:ascii="Arial" w:hAnsi="Arial" w:cs="Arial"/>
                <w:b/>
                <w:sz w:val="32"/>
                <w:szCs w:val="32"/>
              </w:rPr>
              <w:t>Support needs</w:t>
            </w:r>
            <w:r w:rsidRPr="00B7695B">
              <w:rPr>
                <w:rFonts w:ascii="Arial" w:hAnsi="Arial" w:cs="Arial"/>
                <w:sz w:val="32"/>
                <w:szCs w:val="32"/>
              </w:rPr>
              <w:t xml:space="preserve"> means you need support with different things in your life.</w:t>
            </w:r>
          </w:p>
          <w:p w14:paraId="061A5063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A8A991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Support needs are sometimes called complex needs.</w:t>
            </w:r>
          </w:p>
          <w:p w14:paraId="721EF65E" w14:textId="77777777" w:rsidR="004B5510" w:rsidRPr="00AF774D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A29B03C" w14:textId="77777777" w:rsidTr="005012FC">
        <w:tc>
          <w:tcPr>
            <w:tcW w:w="3620" w:type="dxa"/>
          </w:tcPr>
          <w:p w14:paraId="7667F1CA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0CB3D61C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44BDBFE8" w14:textId="77777777" w:rsidTr="005012FC">
        <w:tc>
          <w:tcPr>
            <w:tcW w:w="3620" w:type="dxa"/>
          </w:tcPr>
          <w:p w14:paraId="5C5AD340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014A6A" wp14:editId="5190A949">
                  <wp:extent cx="2159342" cy="1639614"/>
                  <wp:effectExtent l="0" t="0" r="0" b="0"/>
                  <wp:docPr id="69" name="Picture 69" descr="A person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A person sitting at a table with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0" b="13848"/>
                          <a:stretch/>
                        </pic:blipFill>
                        <pic:spPr bwMode="auto">
                          <a:xfrm>
                            <a:off x="0" y="0"/>
                            <a:ext cx="2160000" cy="1640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236715D8" w14:textId="77777777" w:rsidR="004B5510" w:rsidRPr="006171B9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multiple needs visit </w:t>
            </w:r>
            <w:hyperlink r:id="rId143" w:history="1"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https://www.idmhconnect.health/</w:t>
              </w:r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people-multiple-needs/ER</w:t>
              </w:r>
            </w:hyperlink>
          </w:p>
        </w:tc>
      </w:tr>
      <w:tr w:rsidR="004B5510" w:rsidRPr="0094272C" w14:paraId="71B6FD67" w14:textId="77777777" w:rsidTr="005012FC">
        <w:tc>
          <w:tcPr>
            <w:tcW w:w="3620" w:type="dxa"/>
          </w:tcPr>
          <w:p w14:paraId="3E780937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E0645F8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784C8E03" w14:textId="77777777" w:rsidR="004B5510" w:rsidRDefault="004B5510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5"/>
      </w:tblGrid>
      <w:tr w:rsidR="004B5510" w:rsidRPr="0094272C" w14:paraId="646D9E9F" w14:textId="77777777" w:rsidTr="005012FC">
        <w:tc>
          <w:tcPr>
            <w:tcW w:w="3620" w:type="dxa"/>
          </w:tcPr>
          <w:p w14:paraId="14244F1B" w14:textId="768F7370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BB3B20" wp14:editId="6AD7F9CA">
                  <wp:extent cx="2160000" cy="2011200"/>
                  <wp:effectExtent l="0" t="0" r="0" b="8255"/>
                  <wp:docPr id="22" name="Picture 22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4FFB8DD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07DFC9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C5064F3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Below are services and supports for people with multiple needs.</w:t>
            </w:r>
          </w:p>
          <w:p w14:paraId="333DC9A5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39C5E753" w14:textId="77777777" w:rsidTr="005012FC">
        <w:tc>
          <w:tcPr>
            <w:tcW w:w="3620" w:type="dxa"/>
          </w:tcPr>
          <w:p w14:paraId="5C6B383D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8596D61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95B73B5" w14:textId="77777777" w:rsidTr="005012FC">
        <w:tc>
          <w:tcPr>
            <w:tcW w:w="3620" w:type="dxa"/>
          </w:tcPr>
          <w:p w14:paraId="784820C2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9698F0" wp14:editId="7E763861">
                  <wp:extent cx="2160000" cy="2160000"/>
                  <wp:effectExtent l="0" t="0" r="0" b="0"/>
                  <wp:docPr id="136" name="Picture 136" descr="A person sitting at a desk with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36" descr="A person sitting at a desk with a comput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021DA8DE" w14:textId="05E7DFFB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Specialist Intellectual Disability Health Teams</w:t>
            </w:r>
            <w:r w:rsidR="004630D6">
              <w:rPr>
                <w:rFonts w:ascii="Arial" w:hAnsi="Arial" w:cs="Arial"/>
                <w:sz w:val="32"/>
                <w:szCs w:val="32"/>
              </w:rPr>
              <w:t xml:space="preserve"> know how to work with people with intellectual disability.</w:t>
            </w:r>
          </w:p>
          <w:p w14:paraId="46E3FFD3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3DA1DD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They can work with your doctor or health workers to help support you.</w:t>
            </w:r>
          </w:p>
          <w:p w14:paraId="51B6B570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F60511B" w14:textId="77777777" w:rsidTr="005012FC">
        <w:tc>
          <w:tcPr>
            <w:tcW w:w="3620" w:type="dxa"/>
          </w:tcPr>
          <w:p w14:paraId="7472E7C7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7732B540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97376B6" w14:textId="77777777" w:rsidTr="005012FC">
        <w:tc>
          <w:tcPr>
            <w:tcW w:w="3620" w:type="dxa"/>
          </w:tcPr>
          <w:p w14:paraId="5D14788F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5DD18F" wp14:editId="623D1936">
                  <wp:extent cx="2160000" cy="2160000"/>
                  <wp:effectExtent l="0" t="0" r="0" b="0"/>
                  <wp:docPr id="172" name="Picture 172" descr="A person sitting at a desk with a microphone and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icture 172" descr="A person sitting at a desk with a microphone and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7561FA9C" w14:textId="638D253E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 Statewide Intellectual Disability Mental Health Hubs </w:t>
            </w:r>
            <w:r w:rsidR="00F031E7">
              <w:rPr>
                <w:rFonts w:ascii="Arial" w:hAnsi="Arial" w:cs="Arial"/>
                <w:sz w:val="32"/>
                <w:szCs w:val="32"/>
              </w:rPr>
              <w:t>know how to work with people with intellectual disability.</w:t>
            </w:r>
          </w:p>
          <w:p w14:paraId="4AD82BC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0229323" w14:textId="461E356D" w:rsidR="004B5510" w:rsidRPr="00C75A40" w:rsidRDefault="00F031E7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They can work with your doctor to help support you.</w:t>
            </w:r>
          </w:p>
        </w:tc>
      </w:tr>
      <w:tr w:rsidR="004B5510" w:rsidRPr="0094272C" w14:paraId="65F2B172" w14:textId="77777777" w:rsidTr="005012FC">
        <w:tc>
          <w:tcPr>
            <w:tcW w:w="3620" w:type="dxa"/>
          </w:tcPr>
          <w:p w14:paraId="0D9E0B86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032CBA46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E6BF331" w14:textId="77777777" w:rsidTr="005012FC">
        <w:tc>
          <w:tcPr>
            <w:tcW w:w="3620" w:type="dxa"/>
          </w:tcPr>
          <w:p w14:paraId="2A8E4E17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FD2AA5" wp14:editId="7759E9B5">
                  <wp:extent cx="2160000" cy="2160000"/>
                  <wp:effectExtent l="0" t="0" r="0" b="0"/>
                  <wp:docPr id="137" name="Picture 137" descr="A person holding a paper and looking at another pers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A person holding a paper and looking at another person&#10;&#10;Description automatically generated with low confidence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30569383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465C330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EFDBD90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 can let your doctor know about the Hubs.</w:t>
            </w:r>
          </w:p>
          <w:p w14:paraId="775E0ED5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EC9D3A7" w14:textId="77777777" w:rsidTr="005012FC">
        <w:tc>
          <w:tcPr>
            <w:tcW w:w="3620" w:type="dxa"/>
          </w:tcPr>
          <w:p w14:paraId="19371C37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72422672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58FBDD4F" w14:textId="77777777" w:rsidTr="005012FC">
        <w:tc>
          <w:tcPr>
            <w:tcW w:w="3620" w:type="dxa"/>
          </w:tcPr>
          <w:p w14:paraId="6B578196" w14:textId="58480A25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BA1EF5" wp14:editId="25427DF7">
                  <wp:extent cx="2158365" cy="2011680"/>
                  <wp:effectExtent l="0" t="0" r="0" b="762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01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02E721DC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80AA014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Hubs visit </w:t>
            </w:r>
            <w:hyperlink r:id="rId147" w:history="1">
              <w:r w:rsidRPr="002404B4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https://www.health.nsw.gov.au/</w:t>
              </w:r>
              <w:r w:rsidRPr="002404B4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mentalhealth/Pages/intellectual-</w:t>
              </w:r>
              <w:r w:rsidRPr="002404B4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disability-mental-health-hubs.aspx</w:t>
              </w:r>
            </w:hyperlink>
          </w:p>
          <w:p w14:paraId="171342F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E61CE58" w14:textId="77777777" w:rsidTr="005012FC">
        <w:tc>
          <w:tcPr>
            <w:tcW w:w="3620" w:type="dxa"/>
          </w:tcPr>
          <w:p w14:paraId="3E5D9BB5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282B40CD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2685C9E0" w14:textId="77777777" w:rsidTr="005012FC">
        <w:tc>
          <w:tcPr>
            <w:tcW w:w="3620" w:type="dxa"/>
          </w:tcPr>
          <w:p w14:paraId="2935BF97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67C8ED" wp14:editId="5B9415D2">
                  <wp:extent cx="2160000" cy="2160000"/>
                  <wp:effectExtent l="0" t="0" r="0" b="0"/>
                  <wp:docPr id="138" name="Picture 138" descr="A person sitting at a desk with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38" descr="A person sitting at a desk with a comput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0E03D17C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NSW Developmental Disability Health Unit can work with your GP to support your health problems.</w:t>
            </w:r>
          </w:p>
          <w:p w14:paraId="43883C6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C829B74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unit visit </w:t>
            </w:r>
            <w:hyperlink r:id="rId148" w:history="1"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https://cds.org.au/clinics-services/royal-rehab-clinic-ddhu/</w:t>
              </w:r>
            </w:hyperlink>
          </w:p>
          <w:p w14:paraId="19928F07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41B030B1" w14:textId="77777777" w:rsidTr="005012FC">
        <w:tc>
          <w:tcPr>
            <w:tcW w:w="3620" w:type="dxa"/>
          </w:tcPr>
          <w:p w14:paraId="759E510A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5597F573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245423" w:rsidRPr="0094272C" w14:paraId="3603749B" w14:textId="77777777" w:rsidTr="005012FC">
        <w:tc>
          <w:tcPr>
            <w:tcW w:w="3620" w:type="dxa"/>
          </w:tcPr>
          <w:p w14:paraId="0CD1B7B0" w14:textId="174AD11A" w:rsidR="00245423" w:rsidRDefault="000643E9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449E6D" wp14:editId="5F7E847C">
                  <wp:extent cx="2154555" cy="2154555"/>
                  <wp:effectExtent l="0" t="0" r="0" b="0"/>
                  <wp:docPr id="9" name="Picture 9" descr="Two people sitting at a table with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Two people sitting at a table with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215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3A27FD6C" w14:textId="77777777" w:rsidR="000643E9" w:rsidRDefault="000643E9" w:rsidP="000643E9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Style w:val="eop"/>
                <w:rFonts w:ascii="Arial" w:hAnsi="Arial" w:cs="Arial"/>
                <w:sz w:val="32"/>
                <w:szCs w:val="32"/>
              </w:rPr>
              <w:t> </w:t>
            </w:r>
          </w:p>
          <w:p w14:paraId="2B31E5C9" w14:textId="77777777" w:rsidR="000643E9" w:rsidRDefault="000643E9" w:rsidP="000643E9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Style w:val="normaltextrun"/>
                <w:rFonts w:ascii="Arial" w:hAnsi="Arial" w:cs="Arial"/>
                <w:sz w:val="32"/>
                <w:szCs w:val="32"/>
              </w:rPr>
              <w:t xml:space="preserve">A </w:t>
            </w:r>
            <w:r>
              <w:rPr>
                <w:rStyle w:val="normaltextrun"/>
                <w:rFonts w:ascii="Arial" w:hAnsi="Arial" w:cs="Arial"/>
                <w:b/>
                <w:bCs/>
                <w:sz w:val="32"/>
                <w:szCs w:val="32"/>
              </w:rPr>
              <w:t xml:space="preserve">GP </w:t>
            </w:r>
            <w:r>
              <w:rPr>
                <w:rStyle w:val="normaltextrun"/>
                <w:rFonts w:ascii="Arial" w:hAnsi="Arial" w:cs="Arial"/>
                <w:sz w:val="32"/>
                <w:szCs w:val="32"/>
              </w:rPr>
              <w:t>is the doctor you see when</w:t>
            </w:r>
            <w:r>
              <w:rPr>
                <w:rStyle w:val="eop"/>
                <w:rFonts w:ascii="Arial" w:hAnsi="Arial" w:cs="Arial"/>
                <w:sz w:val="32"/>
                <w:szCs w:val="32"/>
              </w:rPr>
              <w:t> </w:t>
            </w:r>
          </w:p>
          <w:p w14:paraId="344929C9" w14:textId="77777777" w:rsidR="000643E9" w:rsidRDefault="000643E9" w:rsidP="000643E9">
            <w:pPr>
              <w:pStyle w:val="paragraph"/>
              <w:numPr>
                <w:ilvl w:val="0"/>
                <w:numId w:val="17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Style w:val="normaltextrun"/>
                <w:rFonts w:ascii="Arial" w:hAnsi="Arial" w:cs="Arial"/>
                <w:sz w:val="32"/>
                <w:szCs w:val="32"/>
              </w:rPr>
              <w:t>You are sick</w:t>
            </w:r>
            <w:r>
              <w:rPr>
                <w:rStyle w:val="eop"/>
                <w:rFonts w:ascii="Arial" w:hAnsi="Arial" w:cs="Arial"/>
                <w:sz w:val="32"/>
                <w:szCs w:val="32"/>
              </w:rPr>
              <w:t> </w:t>
            </w:r>
          </w:p>
          <w:p w14:paraId="75D4CEB8" w14:textId="77777777" w:rsidR="000643E9" w:rsidRDefault="000643E9" w:rsidP="000643E9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Style w:val="eop"/>
                <w:rFonts w:ascii="Arial" w:hAnsi="Arial" w:cs="Arial"/>
                <w:sz w:val="32"/>
                <w:szCs w:val="32"/>
              </w:rPr>
              <w:t> </w:t>
            </w:r>
          </w:p>
          <w:p w14:paraId="000B6CB9" w14:textId="67B36679" w:rsidR="000643E9" w:rsidRDefault="000643E9" w:rsidP="000643E9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Style w:val="normaltextrun"/>
                <w:rFonts w:ascii="Arial" w:hAnsi="Arial" w:cs="Arial"/>
                <w:sz w:val="32"/>
                <w:szCs w:val="32"/>
              </w:rPr>
              <w:t>You need a health check</w:t>
            </w:r>
            <w:r>
              <w:rPr>
                <w:rStyle w:val="eop"/>
                <w:rFonts w:ascii="Arial" w:hAnsi="Arial" w:cs="Arial"/>
                <w:sz w:val="32"/>
                <w:szCs w:val="32"/>
              </w:rPr>
              <w:t> </w:t>
            </w:r>
          </w:p>
          <w:p w14:paraId="6480A33E" w14:textId="77777777" w:rsidR="00245423" w:rsidRPr="00C75A40" w:rsidRDefault="00245423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245423" w:rsidRPr="0094272C" w14:paraId="0EDAD073" w14:textId="77777777" w:rsidTr="005012FC">
        <w:tc>
          <w:tcPr>
            <w:tcW w:w="3620" w:type="dxa"/>
          </w:tcPr>
          <w:p w14:paraId="0AF74F05" w14:textId="77777777" w:rsidR="00245423" w:rsidRDefault="00245423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4C9F1AFA" w14:textId="77777777" w:rsidR="00245423" w:rsidRPr="00C75A40" w:rsidRDefault="00245423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CF189EE" w14:textId="77777777" w:rsidTr="005012FC">
        <w:tc>
          <w:tcPr>
            <w:tcW w:w="3620" w:type="dxa"/>
          </w:tcPr>
          <w:p w14:paraId="1F48D011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15FE71" wp14:editId="75CF1721">
                  <wp:extent cx="2160000" cy="2160000"/>
                  <wp:effectExtent l="0" t="0" r="0" b="0"/>
                  <wp:docPr id="140" name="Picture 140" descr="A person holding a green boar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40" descr="A person holding a green board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4762E6E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Admission2Discharge Together Folder can keep together your health information.</w:t>
            </w:r>
          </w:p>
          <w:p w14:paraId="38402340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0F951C1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folder can make it easier for you if you need to go to hospital.</w:t>
            </w:r>
          </w:p>
          <w:p w14:paraId="6663E0B8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0B0D36E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You can take the folder with you to hospital.</w:t>
            </w:r>
          </w:p>
          <w:p w14:paraId="3AABDB9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E14AF6F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folder visit </w:t>
            </w:r>
            <w:hyperlink r:id="rId151" w:history="1"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http://a2d.healthcare/</w:t>
              </w:r>
            </w:hyperlink>
          </w:p>
          <w:p w14:paraId="2A9B2545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0366452" w14:textId="77777777" w:rsidTr="005012FC">
        <w:tc>
          <w:tcPr>
            <w:tcW w:w="3620" w:type="dxa"/>
          </w:tcPr>
          <w:p w14:paraId="79453C56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6F35430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A4756B5" w14:textId="77777777" w:rsidR="00DF7016" w:rsidRDefault="00DF7016" w:rsidP="004B5510">
            <w:pPr>
              <w:spacing w:line="360" w:lineRule="auto"/>
            </w:pPr>
          </w:p>
          <w:p w14:paraId="70289704" w14:textId="0FF161F3" w:rsidR="00DF7016" w:rsidRPr="00C75A40" w:rsidRDefault="00DF7016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5BB4B672" w14:textId="77777777" w:rsidTr="005012FC">
        <w:tc>
          <w:tcPr>
            <w:tcW w:w="3620" w:type="dxa"/>
          </w:tcPr>
          <w:p w14:paraId="21B37EF9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9744" behindDoc="0" locked="0" layoutInCell="1" allowOverlap="1" wp14:anchorId="24B74447" wp14:editId="25C311D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269240</wp:posOffset>
                  </wp:positionV>
                  <wp:extent cx="2160000" cy="1080000"/>
                  <wp:effectExtent l="0" t="0" r="0" b="6350"/>
                  <wp:wrapSquare wrapText="bothSides"/>
                  <wp:docPr id="141" name="Picture 141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41" descr="A picture containing graphical user interfac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15" w:type="dxa"/>
          </w:tcPr>
          <w:p w14:paraId="7E1AE07C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 Council for Intellectual Disability has a My Health Matters folder. </w:t>
            </w:r>
          </w:p>
          <w:p w14:paraId="6822E09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B6F664E" w14:textId="706E8FD3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the folder visit </w:t>
            </w:r>
            <w:hyperlink r:id="rId153" w:history="1"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https://cid.org.au/resource/my-health-matters-folder/</w:t>
              </w:r>
            </w:hyperlink>
          </w:p>
        </w:tc>
      </w:tr>
      <w:tr w:rsidR="004B5510" w:rsidRPr="0094272C" w14:paraId="751CEE65" w14:textId="77777777" w:rsidTr="005012FC">
        <w:tc>
          <w:tcPr>
            <w:tcW w:w="3620" w:type="dxa"/>
          </w:tcPr>
          <w:p w14:paraId="3EC813C6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CAB5D09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558F2AEC" w14:textId="77777777" w:rsidR="004B5510" w:rsidRDefault="004B5510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5"/>
      </w:tblGrid>
      <w:tr w:rsidR="004B5510" w:rsidRPr="0094272C" w14:paraId="043D92FE" w14:textId="77777777" w:rsidTr="005012FC">
        <w:tc>
          <w:tcPr>
            <w:tcW w:w="9635" w:type="dxa"/>
            <w:gridSpan w:val="2"/>
          </w:tcPr>
          <w:p w14:paraId="004578F2" w14:textId="77777777" w:rsidR="004B5510" w:rsidRPr="004B5510" w:rsidRDefault="004B5510" w:rsidP="004B5510">
            <w:pPr>
              <w:spacing w:line="360" w:lineRule="auto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4B5510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People who have had trauma</w:t>
            </w:r>
          </w:p>
        </w:tc>
      </w:tr>
      <w:tr w:rsidR="004B5510" w:rsidRPr="0094272C" w14:paraId="03498F84" w14:textId="77777777" w:rsidTr="005012FC">
        <w:tc>
          <w:tcPr>
            <w:tcW w:w="3620" w:type="dxa"/>
          </w:tcPr>
          <w:p w14:paraId="493CBACB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39D6DF84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20A510EF" w14:textId="77777777" w:rsidTr="005012FC">
        <w:tc>
          <w:tcPr>
            <w:tcW w:w="3620" w:type="dxa"/>
          </w:tcPr>
          <w:p w14:paraId="38137626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911C5C" wp14:editId="24F9BD6E">
                  <wp:extent cx="2160000" cy="2160000"/>
                  <wp:effectExtent l="0" t="0" r="0" b="0"/>
                  <wp:docPr id="23" name="Picture 23" descr="A person with the hands on the fac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person with the hands on the fac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5DA85650" w14:textId="5C9A6488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People with intellectual disability can experience many situations or events that can cause them trauma.</w:t>
            </w:r>
          </w:p>
          <w:p w14:paraId="2AB0446D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158C465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1354A9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Trauma </w:t>
            </w:r>
            <w:r w:rsidRPr="001354A9">
              <w:rPr>
                <w:rFonts w:ascii="Arial" w:hAnsi="Arial" w:cs="Arial"/>
                <w:sz w:val="32"/>
                <w:szCs w:val="32"/>
              </w:rPr>
              <w:t>is when something has happened to you that made you very frightened or very upset.</w:t>
            </w:r>
          </w:p>
          <w:p w14:paraId="1E0428FC" w14:textId="007EF3BA" w:rsidR="004B5510" w:rsidRPr="00171C9A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ED3C72D" w14:textId="77777777" w:rsidTr="005012FC">
        <w:tc>
          <w:tcPr>
            <w:tcW w:w="3620" w:type="dxa"/>
          </w:tcPr>
          <w:p w14:paraId="77875BF1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EDF1275" w14:textId="77777777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9A7F47E" w14:textId="77777777" w:rsidTr="005012FC">
        <w:tc>
          <w:tcPr>
            <w:tcW w:w="3620" w:type="dxa"/>
          </w:tcPr>
          <w:p w14:paraId="4D8CFDC9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E4EDCB" wp14:editId="38834D81">
                  <wp:extent cx="2159342" cy="1639614"/>
                  <wp:effectExtent l="0" t="0" r="0" b="0"/>
                  <wp:docPr id="143" name="Picture 143" descr="A person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143" descr="A person sitting at a table with a comput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0" b="13848"/>
                          <a:stretch/>
                        </pic:blipFill>
                        <pic:spPr bwMode="auto">
                          <a:xfrm>
                            <a:off x="0" y="0"/>
                            <a:ext cx="2160000" cy="1640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2E90D9C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4F0EC59" w14:textId="33DFDF93" w:rsidR="004B5510" w:rsidRPr="00C75A4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about trauma visit </w:t>
            </w:r>
            <w:hyperlink r:id="rId154" w:history="1"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https://www.idmhconnect.health/</w:t>
              </w:r>
              <w:r w:rsidRPr="004B5510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br/>
                <w:t>people-who-have-had-trauma/ER</w:t>
              </w:r>
            </w:hyperlink>
          </w:p>
        </w:tc>
      </w:tr>
      <w:tr w:rsidR="004B5510" w:rsidRPr="0094272C" w14:paraId="2D51FEF8" w14:textId="77777777" w:rsidTr="005012FC">
        <w:tc>
          <w:tcPr>
            <w:tcW w:w="3620" w:type="dxa"/>
          </w:tcPr>
          <w:p w14:paraId="5B5B374D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55656149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4C3D00DB" w14:textId="77777777" w:rsidR="00933C46" w:rsidRDefault="00933C46">
      <w: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6015"/>
      </w:tblGrid>
      <w:tr w:rsidR="004B5510" w:rsidRPr="0094272C" w14:paraId="08886F16" w14:textId="77777777" w:rsidTr="005012FC">
        <w:tc>
          <w:tcPr>
            <w:tcW w:w="3620" w:type="dxa"/>
          </w:tcPr>
          <w:p w14:paraId="3DAF3494" w14:textId="0B18A9F6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410FA7" wp14:editId="7B023F93">
                  <wp:extent cx="2160000" cy="2011200"/>
                  <wp:effectExtent l="0" t="0" r="0" b="8255"/>
                  <wp:docPr id="144" name="Picture 144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144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0580EC5C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DF829B0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4641B7A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Below are services and supports for people who have experienced trauma.</w:t>
            </w:r>
          </w:p>
          <w:p w14:paraId="3F7F0FA8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2BEDB7D5" w14:textId="77777777" w:rsidTr="005012FC">
        <w:tc>
          <w:tcPr>
            <w:tcW w:w="3620" w:type="dxa"/>
          </w:tcPr>
          <w:p w14:paraId="751A444E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0BBB4FB6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76FD6A05" w14:textId="77777777" w:rsidTr="005012FC">
        <w:tc>
          <w:tcPr>
            <w:tcW w:w="3620" w:type="dxa"/>
          </w:tcPr>
          <w:p w14:paraId="59B2417E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4DD64D" wp14:editId="65231107">
                  <wp:extent cx="2160000" cy="2160000"/>
                  <wp:effectExtent l="0" t="0" r="0" b="0"/>
                  <wp:docPr id="145" name="Picture 145" descr="A picture containing person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04" name="Picture 763662604" descr="A picture containing person, crowd&#10;&#10;Description automatically generated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268753D2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Call the Disability Abuse and Neglect Hotline if you want to tell someone about</w:t>
            </w:r>
          </w:p>
          <w:p w14:paraId="30A758FC" w14:textId="77777777" w:rsidR="004B5510" w:rsidRDefault="004B5510" w:rsidP="004B5510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</w:t>
            </w:r>
            <w:r w:rsidRPr="00B7695B">
              <w:rPr>
                <w:rFonts w:ascii="Arial" w:hAnsi="Arial" w:cs="Arial"/>
                <w:sz w:val="32"/>
                <w:szCs w:val="32"/>
              </w:rPr>
              <w:t>buse</w:t>
            </w:r>
          </w:p>
          <w:p w14:paraId="1F0D9025" w14:textId="77777777" w:rsidR="004B5510" w:rsidRDefault="004B5510" w:rsidP="004B5510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65F91B0" w14:textId="77777777" w:rsidR="004B5510" w:rsidRDefault="004B5510" w:rsidP="004B5510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</w:t>
            </w:r>
            <w:r w:rsidRPr="00811686">
              <w:rPr>
                <w:rFonts w:ascii="Arial" w:hAnsi="Arial" w:cs="Arial"/>
                <w:sz w:val="32"/>
                <w:szCs w:val="32"/>
              </w:rPr>
              <w:t>ullying</w:t>
            </w:r>
          </w:p>
          <w:p w14:paraId="7B64FA41" w14:textId="77777777" w:rsidR="004B5510" w:rsidRDefault="004B5510" w:rsidP="004B5510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BE19056" w14:textId="77777777" w:rsidR="004B5510" w:rsidRPr="00811686" w:rsidRDefault="004B5510" w:rsidP="004B5510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N</w:t>
            </w:r>
            <w:r w:rsidRPr="00811686">
              <w:rPr>
                <w:rFonts w:ascii="Arial" w:hAnsi="Arial" w:cs="Arial"/>
                <w:sz w:val="32"/>
                <w:szCs w:val="32"/>
              </w:rPr>
              <w:t>eglect</w:t>
            </w:r>
          </w:p>
          <w:p w14:paraId="476B35D8" w14:textId="77777777" w:rsidR="004B5510" w:rsidRPr="00040BB3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3F392898" w14:textId="77777777" w:rsidTr="005012FC">
        <w:tc>
          <w:tcPr>
            <w:tcW w:w="3620" w:type="dxa"/>
          </w:tcPr>
          <w:p w14:paraId="72D937C0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23CBD5C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0E9BA145" w14:textId="77777777" w:rsidTr="005012FC">
        <w:tc>
          <w:tcPr>
            <w:tcW w:w="3620" w:type="dxa"/>
          </w:tcPr>
          <w:p w14:paraId="0ED73593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511735" wp14:editId="7AF401AD">
                  <wp:extent cx="2160000" cy="1914375"/>
                  <wp:effectExtent l="0" t="0" r="0" b="0"/>
                  <wp:docPr id="1822304517" name="Picture 1822304517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304517" name="Picture 1822304517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1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712F0085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You can call the Disability Abuse and Neglect Hotline on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>1800 880 052</w:t>
            </w:r>
            <w:r>
              <w:rPr>
                <w:rFonts w:ascii="Arial" w:hAnsi="Arial" w:cs="Arial"/>
                <w:sz w:val="32"/>
                <w:szCs w:val="32"/>
              </w:rPr>
              <w:t>.</w:t>
            </w:r>
          </w:p>
          <w:p w14:paraId="3333F065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A9A12C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It is free to call them.</w:t>
            </w:r>
          </w:p>
          <w:p w14:paraId="33CE5B9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49D12718" w14:textId="77777777" w:rsidTr="005012FC">
        <w:tc>
          <w:tcPr>
            <w:tcW w:w="3620" w:type="dxa"/>
          </w:tcPr>
          <w:p w14:paraId="03869482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5CFBFAC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9E50C81" w14:textId="77777777" w:rsidTr="005012FC">
        <w:tc>
          <w:tcPr>
            <w:tcW w:w="3620" w:type="dxa"/>
          </w:tcPr>
          <w:p w14:paraId="77D5AC64" w14:textId="77777777" w:rsidR="004B5510" w:rsidRDefault="004B5510" w:rsidP="004B5510">
            <w:pPr>
              <w:spacing w:line="360" w:lineRule="auto"/>
              <w:rPr>
                <w:noProof/>
              </w:rPr>
            </w:pPr>
            <w:r w:rsidRPr="00EF31A5">
              <w:rPr>
                <w:noProof/>
              </w:rPr>
              <w:lastRenderedPageBreak/>
              <w:drawing>
                <wp:inline distT="0" distB="0" distL="0" distR="0" wp14:anchorId="7DF1373D" wp14:editId="29E126DB">
                  <wp:extent cx="2160000" cy="2062657"/>
                  <wp:effectExtent l="0" t="0" r="0" b="0"/>
                  <wp:docPr id="1693682742" name="Picture 1693682742" descr="A picture containing person, standing, child, you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682742" name="Picture 1693682742" descr="A picture containing person, standing, child, youn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0" r="16622"/>
                          <a:stretch/>
                        </pic:blipFill>
                        <pic:spPr bwMode="auto">
                          <a:xfrm>
                            <a:off x="0" y="0"/>
                            <a:ext cx="2160000" cy="2062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5B436F03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506BB8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E540F8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Abuse </w:t>
            </w:r>
            <w:r>
              <w:rPr>
                <w:rFonts w:ascii="Arial" w:hAnsi="Arial" w:cs="Arial"/>
                <w:sz w:val="32"/>
                <w:szCs w:val="32"/>
              </w:rPr>
              <w:t>is when someone says or does something to hurt you or make you feel bad.</w:t>
            </w:r>
          </w:p>
        </w:tc>
      </w:tr>
      <w:tr w:rsidR="004B5510" w:rsidRPr="0094272C" w14:paraId="56B4F9E9" w14:textId="77777777" w:rsidTr="005012FC">
        <w:tc>
          <w:tcPr>
            <w:tcW w:w="3620" w:type="dxa"/>
          </w:tcPr>
          <w:p w14:paraId="131D95DF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710B39CA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00FB2074" w14:textId="77777777" w:rsidTr="005012FC">
        <w:tc>
          <w:tcPr>
            <w:tcW w:w="3620" w:type="dxa"/>
          </w:tcPr>
          <w:p w14:paraId="77E43F7A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9C779A" wp14:editId="36A512D5">
                  <wp:extent cx="2160000" cy="2160000"/>
                  <wp:effectExtent l="0" t="0" r="0" b="0"/>
                  <wp:docPr id="193" name="Picture 193" descr="A group of men standing togeth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193" descr="A group of men standing togeth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0A641160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BFB52A3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444361">
              <w:rPr>
                <w:rFonts w:ascii="Arial" w:hAnsi="Arial" w:cs="Arial"/>
                <w:b/>
                <w:bCs/>
                <w:sz w:val="32"/>
                <w:szCs w:val="32"/>
              </w:rPr>
              <w:t>Bullying</w:t>
            </w:r>
            <w:r>
              <w:rPr>
                <w:rFonts w:ascii="Arial" w:hAnsi="Arial" w:cs="Arial"/>
                <w:sz w:val="32"/>
                <w:szCs w:val="32"/>
              </w:rPr>
              <w:t xml:space="preserve"> is when someone or a group of people are mean to </w:t>
            </w:r>
            <w:r w:rsidRPr="57D364A4">
              <w:rPr>
                <w:rFonts w:ascii="Arial" w:hAnsi="Arial" w:cs="Arial"/>
                <w:sz w:val="32"/>
                <w:szCs w:val="32"/>
              </w:rPr>
              <w:t>you on</w:t>
            </w:r>
            <w:r>
              <w:rPr>
                <w:rFonts w:ascii="Arial" w:hAnsi="Arial" w:cs="Arial"/>
                <w:sz w:val="32"/>
                <w:szCs w:val="32"/>
              </w:rPr>
              <w:t xml:space="preserve"> purpose. </w:t>
            </w:r>
          </w:p>
          <w:p w14:paraId="339E0AFC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118423C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could be more than one time.</w:t>
            </w:r>
          </w:p>
          <w:p w14:paraId="2AB1C5B9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36D35191" w14:textId="77777777" w:rsidTr="005012FC">
        <w:tc>
          <w:tcPr>
            <w:tcW w:w="3620" w:type="dxa"/>
          </w:tcPr>
          <w:p w14:paraId="3D18B83D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7860DB8B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28E64DE2" w14:textId="77777777" w:rsidTr="005012FC">
        <w:tc>
          <w:tcPr>
            <w:tcW w:w="3620" w:type="dxa"/>
          </w:tcPr>
          <w:p w14:paraId="63ECFB12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D03E95" wp14:editId="50FDC5BA">
                  <wp:extent cx="2158365" cy="2158365"/>
                  <wp:effectExtent l="0" t="0" r="0" b="0"/>
                  <wp:docPr id="149" name="Picture 149" descr="A picture containing person, person, spo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 descr="A picture containing person, person, spor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1568C1C0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EDD9EEA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A63B58">
              <w:rPr>
                <w:rFonts w:ascii="Arial" w:hAnsi="Arial" w:cs="Arial"/>
                <w:b/>
                <w:bCs/>
                <w:sz w:val="32"/>
                <w:szCs w:val="32"/>
              </w:rPr>
              <w:t>Neglect</w:t>
            </w:r>
            <w:r w:rsidRPr="00A63B58">
              <w:rPr>
                <w:rFonts w:ascii="Arial" w:hAnsi="Arial" w:cs="Arial"/>
                <w:sz w:val="32"/>
                <w:szCs w:val="32"/>
              </w:rPr>
              <w:t xml:space="preserve"> is when someone who is supposed to be supporting you does not give you the care you need</w:t>
            </w:r>
            <w:r>
              <w:rPr>
                <w:rFonts w:ascii="Arial" w:hAnsi="Arial" w:cs="Arial"/>
                <w:sz w:val="32"/>
                <w:szCs w:val="32"/>
              </w:rPr>
              <w:t>.</w:t>
            </w:r>
          </w:p>
          <w:p w14:paraId="472671BE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652D9240" w14:textId="77777777" w:rsidTr="005012FC">
        <w:tc>
          <w:tcPr>
            <w:tcW w:w="3620" w:type="dxa"/>
          </w:tcPr>
          <w:p w14:paraId="264691FF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7C5BB4A1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1956D25C" w14:textId="77777777" w:rsidTr="005012FC">
        <w:tc>
          <w:tcPr>
            <w:tcW w:w="3620" w:type="dxa"/>
          </w:tcPr>
          <w:p w14:paraId="20509491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97441E" wp14:editId="701CFAAD">
                  <wp:extent cx="2160000" cy="2160000"/>
                  <wp:effectExtent l="0" t="0" r="0" b="0"/>
                  <wp:docPr id="147" name="Picture 147" descr="A picture containing person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04" name="Picture 763662604" descr="A picture containing person, crowd&#10;&#10;Description automatically generated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4E60470E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Contact the National Counselling and Referral Service if you need support after you have experienced</w:t>
            </w:r>
          </w:p>
          <w:p w14:paraId="5E92CFC2" w14:textId="77777777" w:rsidR="004B5510" w:rsidRDefault="004B5510" w:rsidP="004B5510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Abuse</w:t>
            </w:r>
          </w:p>
          <w:p w14:paraId="41391FFD" w14:textId="77777777" w:rsidR="004B5510" w:rsidRDefault="004B5510" w:rsidP="004B5510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78D16EF" w14:textId="77777777" w:rsidR="004B5510" w:rsidRDefault="004B5510" w:rsidP="004B5510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Bullying</w:t>
            </w:r>
          </w:p>
          <w:p w14:paraId="0AB5A97E" w14:textId="77777777" w:rsidR="004B5510" w:rsidRDefault="004B5510" w:rsidP="004B5510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633F201" w14:textId="77777777" w:rsidR="004B5510" w:rsidRPr="00B7695B" w:rsidRDefault="004B5510" w:rsidP="004B5510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Neglect</w:t>
            </w:r>
          </w:p>
          <w:p w14:paraId="41D80926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24EF7BB" w14:textId="77777777" w:rsidR="00021855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You can call the service on </w:t>
            </w:r>
          </w:p>
          <w:p w14:paraId="17E3C927" w14:textId="266315FB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1800 421 468</w:t>
            </w:r>
            <w:r>
              <w:rPr>
                <w:rFonts w:ascii="Arial" w:hAnsi="Arial" w:cs="Arial"/>
                <w:sz w:val="32"/>
                <w:szCs w:val="32"/>
              </w:rPr>
              <w:t>.</w:t>
            </w:r>
          </w:p>
          <w:p w14:paraId="18A8A88C" w14:textId="77777777" w:rsidR="004B5510" w:rsidRPr="006D10C4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35B1271E" w14:textId="77777777" w:rsidTr="005012FC">
        <w:tc>
          <w:tcPr>
            <w:tcW w:w="3620" w:type="dxa"/>
          </w:tcPr>
          <w:p w14:paraId="32D0E28C" w14:textId="77777777" w:rsidR="004B5510" w:rsidRDefault="004B5510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128FE782" w14:textId="77777777" w:rsidR="004B5510" w:rsidRDefault="004B5510" w:rsidP="004B551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B5510" w:rsidRPr="0094272C" w14:paraId="29072679" w14:textId="77777777" w:rsidTr="005012FC">
        <w:tc>
          <w:tcPr>
            <w:tcW w:w="3620" w:type="dxa"/>
          </w:tcPr>
          <w:p w14:paraId="683668E9" w14:textId="77777777" w:rsidR="004B5510" w:rsidRDefault="004B5510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C9BF80" wp14:editId="30C466B2">
                  <wp:extent cx="2160000" cy="2160000"/>
                  <wp:effectExtent l="0" t="0" r="0" b="0"/>
                  <wp:docPr id="148" name="Picture 14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369378" name="Picture 1033369378" descr="A picture containing text&#10;&#10;Description automatically generated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12081046" w14:textId="77777777" w:rsidR="00CB462C" w:rsidRDefault="00CB462C" w:rsidP="00CB462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Speak Up and be Safe from Abuse has Easy Read information. </w:t>
            </w:r>
          </w:p>
          <w:p w14:paraId="5A65167C" w14:textId="77777777" w:rsidR="00CB462C" w:rsidRDefault="00CB462C" w:rsidP="00CB462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14:paraId="731C70B4" w14:textId="77777777" w:rsidR="00CB462C" w:rsidRDefault="00CB462C" w:rsidP="00CB462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information can support you to communicate to someone that you</w:t>
            </w:r>
          </w:p>
          <w:p w14:paraId="251CAB8B" w14:textId="77777777" w:rsidR="00CB462C" w:rsidRDefault="00CB462C" w:rsidP="00CB462C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Have experienced </w:t>
            </w:r>
          </w:p>
          <w:p w14:paraId="57EDBA9A" w14:textId="77777777" w:rsidR="00CB462C" w:rsidRDefault="00CB462C" w:rsidP="00CB462C">
            <w:pPr>
              <w:pStyle w:val="ListParagraph"/>
              <w:spacing w:line="360" w:lineRule="auto"/>
              <w:ind w:left="814"/>
              <w:rPr>
                <w:rFonts w:ascii="Arial" w:hAnsi="Arial" w:cs="Arial"/>
                <w:sz w:val="32"/>
                <w:szCs w:val="32"/>
              </w:rPr>
            </w:pPr>
          </w:p>
          <w:p w14:paraId="561C8E3F" w14:textId="77777777" w:rsidR="00CB462C" w:rsidRDefault="00CB462C" w:rsidP="00CB462C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Or are still experiencing abuse</w:t>
            </w:r>
          </w:p>
          <w:p w14:paraId="2089DABC" w14:textId="77777777" w:rsidR="00CB462C" w:rsidRDefault="00CB462C" w:rsidP="00CB462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3991B96" w14:textId="77777777" w:rsidR="00CB462C" w:rsidRDefault="00CB462C" w:rsidP="00CB462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visit </w:t>
            </w:r>
          </w:p>
          <w:p w14:paraId="6D09B8E5" w14:textId="03C439AA" w:rsidR="00933C46" w:rsidRPr="00CB462C" w:rsidRDefault="00AE3071" w:rsidP="00CB462C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hyperlink r:id="rId158" w:history="1">
              <w:r w:rsidR="00CB462C" w:rsidRPr="00CB462C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https://www.speakupandbe safe.com.au/</w:t>
              </w:r>
            </w:hyperlink>
          </w:p>
        </w:tc>
      </w:tr>
      <w:tr w:rsidR="00014ECA" w:rsidRPr="0094272C" w14:paraId="7F26DDB2" w14:textId="77777777" w:rsidTr="005012FC">
        <w:tc>
          <w:tcPr>
            <w:tcW w:w="3620" w:type="dxa"/>
          </w:tcPr>
          <w:p w14:paraId="7184916D" w14:textId="77777777" w:rsidR="00014ECA" w:rsidRDefault="00014ECA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05CC06A0" w14:textId="77777777" w:rsidR="00014ECA" w:rsidRDefault="00014ECA" w:rsidP="00CB462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014ECA" w:rsidRPr="0094272C" w14:paraId="6C0E4C5C" w14:textId="77777777" w:rsidTr="005012FC">
        <w:tc>
          <w:tcPr>
            <w:tcW w:w="3620" w:type="dxa"/>
          </w:tcPr>
          <w:p w14:paraId="41CC5B07" w14:textId="17AD17AA" w:rsidR="00014ECA" w:rsidRDefault="00823004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718D40" wp14:editId="2D44CECE">
                  <wp:extent cx="2159635" cy="2159635"/>
                  <wp:effectExtent l="0" t="0" r="0" b="0"/>
                  <wp:docPr id="1822304522" name="Picture 182230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52829204" w14:textId="77777777" w:rsidR="00823004" w:rsidRDefault="00823004" w:rsidP="00823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Royal Commission into Violence, Abuse, Neglect and Exploitation of People with Disabilities is a group of people who</w:t>
            </w:r>
          </w:p>
          <w:p w14:paraId="762882FC" w14:textId="77777777" w:rsidR="00823004" w:rsidRDefault="00823004" w:rsidP="00823004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Listen to the stories of people with disability </w:t>
            </w:r>
          </w:p>
          <w:p w14:paraId="0B35EE18" w14:textId="77777777" w:rsidR="00823004" w:rsidRDefault="00823004" w:rsidP="00823004">
            <w:pPr>
              <w:pStyle w:val="ListParagraph"/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57CCEF89" w14:textId="2EFBBB9A" w:rsidR="00014ECA" w:rsidRPr="00AA7ED8" w:rsidRDefault="00823004" w:rsidP="00AA7ED8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AA7ED8">
              <w:rPr>
                <w:rFonts w:ascii="Arial" w:hAnsi="Arial" w:cs="Arial"/>
                <w:sz w:val="32"/>
                <w:szCs w:val="32"/>
              </w:rPr>
              <w:t>Tell the government how to make things better</w:t>
            </w:r>
          </w:p>
        </w:tc>
      </w:tr>
      <w:tr w:rsidR="00823004" w:rsidRPr="0094272C" w14:paraId="1C6F40E9" w14:textId="77777777" w:rsidTr="005012FC">
        <w:tc>
          <w:tcPr>
            <w:tcW w:w="3620" w:type="dxa"/>
          </w:tcPr>
          <w:p w14:paraId="393A2045" w14:textId="77777777" w:rsidR="00823004" w:rsidRDefault="00823004" w:rsidP="004B5510">
            <w:pPr>
              <w:spacing w:line="360" w:lineRule="auto"/>
              <w:rPr>
                <w:noProof/>
              </w:rPr>
            </w:pPr>
          </w:p>
        </w:tc>
        <w:tc>
          <w:tcPr>
            <w:tcW w:w="6015" w:type="dxa"/>
          </w:tcPr>
          <w:p w14:paraId="05F4D3D5" w14:textId="77777777" w:rsidR="00823004" w:rsidRDefault="00823004" w:rsidP="00823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23004" w:rsidRPr="0094272C" w14:paraId="416F9ED1" w14:textId="77777777" w:rsidTr="005012FC">
        <w:tc>
          <w:tcPr>
            <w:tcW w:w="3620" w:type="dxa"/>
          </w:tcPr>
          <w:p w14:paraId="50C10392" w14:textId="70FFD55C" w:rsidR="00823004" w:rsidRDefault="00823004" w:rsidP="004B5510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A9151F" wp14:editId="6E9C12E9">
                  <wp:extent cx="2159635" cy="2011045"/>
                  <wp:effectExtent l="0" t="0" r="0" b="825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01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5" w:type="dxa"/>
          </w:tcPr>
          <w:p w14:paraId="425A6D14" w14:textId="77777777" w:rsidR="00823004" w:rsidRDefault="00823004" w:rsidP="00823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You can let the Royal Commission know about your stories. </w:t>
            </w:r>
          </w:p>
          <w:p w14:paraId="221781EB" w14:textId="77777777" w:rsidR="00823004" w:rsidRDefault="00823004" w:rsidP="00823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17B2CD03" w14:textId="7ADFCC30" w:rsidR="00823004" w:rsidRDefault="00823004" w:rsidP="00823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For more information visit </w:t>
            </w:r>
            <w:hyperlink r:id="rId160" w:history="1">
              <w:r w:rsidRPr="003803CB">
                <w:rPr>
                  <w:rStyle w:val="Hyperlink"/>
                  <w:rFonts w:ascii="Arial" w:hAnsi="Arial" w:cs="Arial"/>
                  <w:b/>
                  <w:bCs/>
                  <w:color w:val="auto"/>
                  <w:sz w:val="32"/>
                  <w:szCs w:val="32"/>
                  <w:u w:val="none"/>
                </w:rPr>
                <w:t>https://disability.royalcommission. gov.au/share-your-story</w:t>
              </w:r>
            </w:hyperlink>
          </w:p>
        </w:tc>
      </w:tr>
    </w:tbl>
    <w:p w14:paraId="6506D24A" w14:textId="77777777" w:rsidR="00933C46" w:rsidRDefault="00933C46">
      <w:pPr>
        <w:sectPr w:rsidR="00933C46" w:rsidSect="0001174F">
          <w:footerReference w:type="default" r:id="rId161"/>
          <w:pgSz w:w="11906" w:h="16838"/>
          <w:pgMar w:top="1440" w:right="1440" w:bottom="1440" w:left="1440" w:header="708" w:footer="397" w:gutter="0"/>
          <w:pgBorders w:offsetFrom="page">
            <w:bottom w:val="single" w:sz="36" w:space="24" w:color="4472C4" w:themeColor="accent1"/>
          </w:pgBorders>
          <w:cols w:space="708"/>
          <w:docGrid w:linePitch="360"/>
        </w:sectPr>
      </w:pPr>
    </w:p>
    <w:p w14:paraId="61BF670D" w14:textId="77777777" w:rsidR="00933C46" w:rsidRDefault="00933C46" w:rsidP="00933C46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F5B5C32" wp14:editId="6EECEC16">
            <wp:simplePos x="0" y="0"/>
            <wp:positionH relativeFrom="page">
              <wp:posOffset>8890</wp:posOffset>
            </wp:positionH>
            <wp:positionV relativeFrom="page">
              <wp:posOffset>0</wp:posOffset>
            </wp:positionV>
            <wp:extent cx="5190490" cy="1439545"/>
            <wp:effectExtent l="0" t="0" r="0" b="8255"/>
            <wp:wrapSquare wrapText="bothSides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49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E13EE9" w14:textId="77777777" w:rsidR="00933C46" w:rsidRDefault="00933C46" w:rsidP="00933C46">
      <w:pPr>
        <w:spacing w:line="360" w:lineRule="auto"/>
        <w:rPr>
          <w:rFonts w:ascii="Arial" w:hAnsi="Arial" w:cs="Arial"/>
          <w:b/>
          <w:bCs/>
          <w:sz w:val="40"/>
          <w:szCs w:val="40"/>
        </w:rPr>
      </w:pPr>
    </w:p>
    <w:p w14:paraId="0A371450" w14:textId="675774E5" w:rsidR="00933C46" w:rsidRPr="00F171CE" w:rsidRDefault="00933C46" w:rsidP="00933C46">
      <w:pPr>
        <w:spacing w:line="360" w:lineRule="auto"/>
        <w:rPr>
          <w:rFonts w:ascii="Arial" w:hAnsi="Arial" w:cs="Arial"/>
          <w:b/>
          <w:bCs/>
          <w:sz w:val="40"/>
          <w:szCs w:val="40"/>
        </w:rPr>
      </w:pPr>
      <w:bookmarkStart w:id="0" w:name="_Hlk53758233"/>
      <w:r>
        <w:rPr>
          <w:rFonts w:ascii="Arial" w:hAnsi="Arial" w:cs="Arial"/>
          <w:b/>
          <w:bCs/>
          <w:sz w:val="40"/>
          <w:szCs w:val="40"/>
        </w:rPr>
        <w:t>Supports for various groups</w:t>
      </w:r>
    </w:p>
    <w:p w14:paraId="7E130638" w14:textId="77777777" w:rsidR="00933C46" w:rsidRPr="00437CC8" w:rsidRDefault="00933C46" w:rsidP="00933C46">
      <w:pPr>
        <w:spacing w:line="360" w:lineRule="auto"/>
        <w:rPr>
          <w:rFonts w:ascii="Arial" w:hAnsi="Arial" w:cs="Arial"/>
          <w:b/>
          <w:bCs/>
          <w:sz w:val="32"/>
          <w:szCs w:val="32"/>
        </w:rPr>
      </w:pPr>
      <w:r w:rsidRPr="00437CC8">
        <w:rPr>
          <w:rFonts w:ascii="Arial" w:hAnsi="Arial" w:cs="Arial"/>
          <w:b/>
          <w:bCs/>
          <w:sz w:val="32"/>
          <w:szCs w:val="32"/>
        </w:rPr>
        <w:t>Authors</w:t>
      </w:r>
    </w:p>
    <w:p w14:paraId="3AE28549" w14:textId="77777777" w:rsidR="00933C46" w:rsidRDefault="00933C46" w:rsidP="00933C46">
      <w:pPr>
        <w:spacing w:line="276" w:lineRule="auto"/>
        <w:rPr>
          <w:rFonts w:ascii="Arial" w:hAnsi="Arial" w:cs="Arial"/>
          <w:sz w:val="32"/>
          <w:szCs w:val="32"/>
        </w:rPr>
      </w:pPr>
      <w:r w:rsidRPr="00437CC8">
        <w:rPr>
          <w:rFonts w:ascii="Arial" w:hAnsi="Arial" w:cs="Arial"/>
          <w:sz w:val="32"/>
          <w:szCs w:val="32"/>
        </w:rPr>
        <w:t xml:space="preserve">Janelle Weise, Claire Eagleson, Jenna Zhao, Tahli Hind, Dominique Abagi and Julian Trollor. </w:t>
      </w:r>
    </w:p>
    <w:p w14:paraId="1F200D93" w14:textId="77777777" w:rsidR="00933C46" w:rsidRPr="00315569" w:rsidRDefault="00933C46" w:rsidP="00933C46">
      <w:pPr>
        <w:spacing w:line="240" w:lineRule="auto"/>
        <w:rPr>
          <w:rFonts w:ascii="Arial" w:hAnsi="Arial" w:cs="Arial"/>
          <w:sz w:val="4"/>
          <w:szCs w:val="4"/>
        </w:rPr>
      </w:pPr>
    </w:p>
    <w:p w14:paraId="2BB581E4" w14:textId="77777777" w:rsidR="00933C46" w:rsidRDefault="00933C46" w:rsidP="00933C46">
      <w:pPr>
        <w:spacing w:line="276" w:lineRule="auto"/>
        <w:rPr>
          <w:rFonts w:ascii="Arial" w:hAnsi="Arial" w:cs="Arial"/>
          <w:sz w:val="32"/>
          <w:szCs w:val="32"/>
        </w:rPr>
      </w:pPr>
      <w:r w:rsidRPr="00437CC8">
        <w:rPr>
          <w:rFonts w:ascii="Arial" w:hAnsi="Arial" w:cs="Arial"/>
          <w:sz w:val="32"/>
          <w:szCs w:val="32"/>
        </w:rPr>
        <w:t>Department of Developmental Disability Neuropsychiatry, Discipline of Psychiatry and Mental Health, Faculty of Medicine &amp; Health, UNSW Sydney</w:t>
      </w:r>
    </w:p>
    <w:p w14:paraId="6D44D839" w14:textId="77777777" w:rsidR="00933C46" w:rsidRPr="00437CC8" w:rsidRDefault="00933C46" w:rsidP="00933C46">
      <w:pPr>
        <w:spacing w:line="276" w:lineRule="auto"/>
        <w:rPr>
          <w:rFonts w:ascii="Arial" w:hAnsi="Arial" w:cs="Arial"/>
          <w:sz w:val="32"/>
          <w:szCs w:val="32"/>
        </w:rPr>
      </w:pPr>
    </w:p>
    <w:p w14:paraId="6A71DCE9" w14:textId="77777777" w:rsidR="00933C46" w:rsidRPr="00437CC8" w:rsidRDefault="00933C46" w:rsidP="00933C46">
      <w:pPr>
        <w:spacing w:line="276" w:lineRule="auto"/>
        <w:rPr>
          <w:rFonts w:ascii="Arial" w:hAnsi="Arial" w:cs="Arial"/>
          <w:sz w:val="32"/>
          <w:szCs w:val="32"/>
        </w:rPr>
      </w:pPr>
      <w:r w:rsidRPr="00437CC8">
        <w:rPr>
          <w:rFonts w:ascii="Arial" w:hAnsi="Arial" w:cs="Arial"/>
          <w:sz w:val="32"/>
          <w:szCs w:val="32"/>
        </w:rPr>
        <w:t>The information in this Easy Read sheet is from the</w:t>
      </w:r>
      <w:r>
        <w:rPr>
          <w:rFonts w:ascii="Arial" w:hAnsi="Arial" w:cs="Arial"/>
          <w:sz w:val="32"/>
          <w:szCs w:val="32"/>
        </w:rPr>
        <w:t xml:space="preserve"> </w:t>
      </w:r>
      <w:hyperlink r:id="rId163" w:history="1">
        <w:r w:rsidRPr="002D6238">
          <w:rPr>
            <w:rStyle w:val="Hyperlink"/>
            <w:rFonts w:ascii="Arial" w:hAnsi="Arial" w:cs="Arial"/>
            <w:b/>
            <w:bCs/>
            <w:color w:val="auto"/>
            <w:sz w:val="32"/>
            <w:szCs w:val="32"/>
            <w:u w:val="none"/>
          </w:rPr>
          <w:t>https://idmhconnect.health/</w:t>
        </w:r>
      </w:hyperlink>
      <w:r>
        <w:rPr>
          <w:rFonts w:ascii="Arial" w:hAnsi="Arial" w:cs="Arial"/>
          <w:sz w:val="32"/>
          <w:szCs w:val="32"/>
        </w:rPr>
        <w:t xml:space="preserve"> </w:t>
      </w:r>
      <w:r w:rsidRPr="00437CC8">
        <w:rPr>
          <w:rFonts w:ascii="Arial" w:hAnsi="Arial" w:cs="Arial"/>
          <w:sz w:val="32"/>
          <w:szCs w:val="32"/>
        </w:rPr>
        <w:t xml:space="preserve">website. The website has resources that support people with intellectual disability to get the right services and support for their mental health. </w:t>
      </w:r>
    </w:p>
    <w:p w14:paraId="2D34C265" w14:textId="77777777" w:rsidR="00933C46" w:rsidRPr="00437CC8" w:rsidRDefault="00933C46" w:rsidP="00933C46">
      <w:pPr>
        <w:spacing w:line="276" w:lineRule="auto"/>
        <w:rPr>
          <w:rStyle w:val="eop"/>
          <w:rFonts w:ascii="Arial" w:hAnsi="Arial" w:cs="Arial"/>
          <w:sz w:val="32"/>
          <w:szCs w:val="32"/>
        </w:rPr>
      </w:pPr>
    </w:p>
    <w:p w14:paraId="5C1257CF" w14:textId="77777777" w:rsidR="00933C46" w:rsidRPr="00437CC8" w:rsidRDefault="00933C46" w:rsidP="00933C46">
      <w:pPr>
        <w:spacing w:line="276" w:lineRule="auto"/>
        <w:rPr>
          <w:rFonts w:ascii="Arial" w:hAnsi="Arial" w:cs="Arial"/>
          <w:sz w:val="32"/>
          <w:szCs w:val="32"/>
        </w:rPr>
      </w:pPr>
      <w:r w:rsidRPr="00437CC8">
        <w:rPr>
          <w:rStyle w:val="eop"/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For </w:t>
      </w:r>
      <w:r w:rsidRPr="00437CC8">
        <w:rPr>
          <w:rFonts w:ascii="Arial" w:hAnsi="Arial" w:cs="Arial"/>
          <w:sz w:val="32"/>
          <w:szCs w:val="32"/>
        </w:rPr>
        <w:t>information on how to support people to use Easy Read visit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hyperlink r:id="rId164" w:history="1">
        <w:r w:rsidRPr="004018EC">
          <w:rPr>
            <w:rStyle w:val="Hyperlink"/>
            <w:rFonts w:ascii="Arial" w:hAnsi="Arial" w:cs="Arial"/>
            <w:b/>
            <w:bCs/>
            <w:color w:val="auto"/>
            <w:sz w:val="32"/>
            <w:szCs w:val="32"/>
            <w:u w:val="none"/>
          </w:rPr>
          <w:t>https://www.3dn.unsw.edu.au/professionals_toolkit</w:t>
        </w:r>
      </w:hyperlink>
      <w:r>
        <w:rPr>
          <w:rFonts w:ascii="Arial" w:hAnsi="Arial" w:cs="Arial"/>
          <w:b/>
          <w:bCs/>
          <w:sz w:val="32"/>
          <w:szCs w:val="32"/>
        </w:rPr>
        <w:t xml:space="preserve"> </w:t>
      </w:r>
    </w:p>
    <w:p w14:paraId="46BF861A" w14:textId="77777777" w:rsidR="00933C46" w:rsidRPr="0087062A" w:rsidRDefault="00933C46" w:rsidP="00933C46">
      <w:pPr>
        <w:spacing w:line="276" w:lineRule="auto"/>
        <w:rPr>
          <w:rFonts w:ascii="Arial" w:hAnsi="Arial" w:cs="Arial"/>
          <w:sz w:val="8"/>
          <w:szCs w:val="8"/>
        </w:rPr>
      </w:pPr>
    </w:p>
    <w:p w14:paraId="3C886E7C" w14:textId="77777777" w:rsidR="00933C46" w:rsidRPr="00437CC8" w:rsidRDefault="00933C46" w:rsidP="00933C46">
      <w:pPr>
        <w:spacing w:line="276" w:lineRule="auto"/>
        <w:rPr>
          <w:rFonts w:ascii="Arial" w:hAnsi="Arial" w:cs="Arial"/>
          <w:sz w:val="32"/>
          <w:szCs w:val="32"/>
        </w:rPr>
      </w:pPr>
      <w:r w:rsidRPr="00437CC8">
        <w:rPr>
          <w:rFonts w:ascii="Arial" w:hAnsi="Arial" w:cs="Arial"/>
          <w:sz w:val="32"/>
          <w:szCs w:val="32"/>
        </w:rPr>
        <w:t>© Department of Developmental Disability Neuropsychiatry UNSW Sydney 16.03.22 v1</w:t>
      </w:r>
    </w:p>
    <w:bookmarkEnd w:id="0"/>
    <w:p w14:paraId="5903591F" w14:textId="77777777" w:rsidR="00933C46" w:rsidRPr="00437CC8" w:rsidRDefault="00933C46" w:rsidP="00933C46">
      <w:pPr>
        <w:spacing w:line="276" w:lineRule="auto"/>
        <w:rPr>
          <w:rFonts w:ascii="Arial" w:hAnsi="Arial" w:cs="Arial"/>
          <w:sz w:val="32"/>
          <w:szCs w:val="32"/>
        </w:rPr>
      </w:pPr>
      <w:r w:rsidRPr="00437CC8">
        <w:rPr>
          <w:rFonts w:ascii="Arial" w:hAnsi="Arial" w:cs="Arial"/>
          <w:sz w:val="32"/>
          <w:szCs w:val="32"/>
        </w:rPr>
        <w:t>No changes can be made without author consent.</w:t>
      </w:r>
      <w:r w:rsidRPr="004C2B23">
        <w:rPr>
          <w:noProof/>
        </w:rPr>
        <w:t xml:space="preserve"> </w:t>
      </w:r>
    </w:p>
    <w:p w14:paraId="707EDE70" w14:textId="77777777" w:rsidR="00933C46" w:rsidRDefault="00933C46" w:rsidP="00933C46">
      <w:r w:rsidRPr="00B12E4E">
        <w:rPr>
          <w:noProof/>
        </w:rPr>
        <w:drawing>
          <wp:anchor distT="0" distB="0" distL="114300" distR="114300" simplePos="0" relativeHeight="251682816" behindDoc="0" locked="0" layoutInCell="1" allowOverlap="1" wp14:anchorId="122A0700" wp14:editId="715B39FA">
            <wp:simplePos x="0" y="0"/>
            <wp:positionH relativeFrom="page">
              <wp:align>right</wp:align>
            </wp:positionH>
            <wp:positionV relativeFrom="page">
              <wp:posOffset>9263380</wp:posOffset>
            </wp:positionV>
            <wp:extent cx="7559675" cy="1079500"/>
            <wp:effectExtent l="0" t="0" r="0" b="0"/>
            <wp:wrapSquare wrapText="bothSides"/>
            <wp:docPr id="27" name="Picture 20" descr="A picture containing qr cod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6122B25-8DB2-47F2-A2D0-66C873C3CF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0" descr="A picture containing qr code&#10;&#10;Description automatically generated">
                      <a:extLst>
                        <a:ext uri="{FF2B5EF4-FFF2-40B4-BE49-F238E27FC236}">
                          <a16:creationId xmlns:a16="http://schemas.microsoft.com/office/drawing/2014/main" id="{E6122B25-8DB2-47F2-A2D0-66C873C3CF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14:paraId="4E286945" w14:textId="77777777" w:rsidR="00933C46" w:rsidRPr="00002190" w:rsidRDefault="00933C46" w:rsidP="00933C46"/>
    <w:p w14:paraId="59C891B9" w14:textId="77777777" w:rsidR="00E8332F" w:rsidRDefault="00E8332F"/>
    <w:sectPr w:rsidR="00E8332F" w:rsidSect="00F61381">
      <w:headerReference w:type="default" r:id="rId166"/>
      <w:footerReference w:type="default" r:id="rId167"/>
      <w:pgSz w:w="11906" w:h="16838"/>
      <w:pgMar w:top="1440" w:right="1440" w:bottom="1440" w:left="1440" w:header="709" w:footer="709" w:gutter="0"/>
      <w:pgBorders w:offsetFrom="page">
        <w:bottom w:val="single" w:sz="36" w:space="24" w:color="4472C4" w:themeColor="accent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72C3E8" w14:textId="77777777" w:rsidR="005913B4" w:rsidRDefault="005913B4" w:rsidP="0001174F">
      <w:pPr>
        <w:spacing w:after="0" w:line="240" w:lineRule="auto"/>
      </w:pPr>
      <w:r>
        <w:separator/>
      </w:r>
    </w:p>
  </w:endnote>
  <w:endnote w:type="continuationSeparator" w:id="0">
    <w:p w14:paraId="11D56D13" w14:textId="77777777" w:rsidR="005913B4" w:rsidRDefault="005913B4" w:rsidP="000117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sz w:val="32"/>
        <w:szCs w:val="32"/>
      </w:rPr>
      <w:id w:val="15777003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E7124D2" w14:textId="4365AF59" w:rsidR="0001174F" w:rsidRPr="0001174F" w:rsidRDefault="0001174F">
        <w:pPr>
          <w:pStyle w:val="Footer"/>
          <w:jc w:val="right"/>
          <w:rPr>
            <w:rFonts w:ascii="Arial" w:hAnsi="Arial" w:cs="Arial"/>
            <w:sz w:val="32"/>
            <w:szCs w:val="32"/>
          </w:rPr>
        </w:pPr>
        <w:r w:rsidRPr="0001174F">
          <w:rPr>
            <w:rFonts w:ascii="Arial" w:hAnsi="Arial" w:cs="Arial"/>
            <w:sz w:val="32"/>
            <w:szCs w:val="32"/>
          </w:rPr>
          <w:fldChar w:fldCharType="begin"/>
        </w:r>
        <w:r w:rsidRPr="0001174F">
          <w:rPr>
            <w:rFonts w:ascii="Arial" w:hAnsi="Arial" w:cs="Arial"/>
            <w:sz w:val="32"/>
            <w:szCs w:val="32"/>
          </w:rPr>
          <w:instrText xml:space="preserve"> PAGE   \* MERGEFORMAT </w:instrText>
        </w:r>
        <w:r w:rsidRPr="0001174F">
          <w:rPr>
            <w:rFonts w:ascii="Arial" w:hAnsi="Arial" w:cs="Arial"/>
            <w:sz w:val="32"/>
            <w:szCs w:val="32"/>
          </w:rPr>
          <w:fldChar w:fldCharType="separate"/>
        </w:r>
        <w:r w:rsidRPr="0001174F">
          <w:rPr>
            <w:rFonts w:ascii="Arial" w:hAnsi="Arial" w:cs="Arial"/>
            <w:noProof/>
            <w:sz w:val="32"/>
            <w:szCs w:val="32"/>
          </w:rPr>
          <w:t>2</w:t>
        </w:r>
        <w:r w:rsidRPr="0001174F">
          <w:rPr>
            <w:rFonts w:ascii="Arial" w:hAnsi="Arial" w:cs="Arial"/>
            <w:noProof/>
            <w:sz w:val="32"/>
            <w:szCs w:val="32"/>
          </w:rPr>
          <w:fldChar w:fldCharType="end"/>
        </w:r>
      </w:p>
    </w:sdtContent>
  </w:sdt>
  <w:p w14:paraId="602BF975" w14:textId="77777777" w:rsidR="0001174F" w:rsidRPr="0001174F" w:rsidRDefault="0001174F">
    <w:pPr>
      <w:pStyle w:val="Footer"/>
      <w:rPr>
        <w:rFonts w:ascii="Arial" w:hAnsi="Arial" w:cs="Arial"/>
        <w:sz w:val="32"/>
        <w:szCs w:val="3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0FBFF1" w14:textId="77777777" w:rsidR="001069B4" w:rsidRDefault="00AE3071">
    <w:pPr>
      <w:pStyle w:val="Footer"/>
      <w:rPr>
        <w:noProof/>
      </w:rPr>
    </w:pPr>
  </w:p>
  <w:p w14:paraId="504355F8" w14:textId="77777777" w:rsidR="00902A8E" w:rsidRDefault="00C20CBB">
    <w:pPr>
      <w:pStyle w:val="Footer"/>
    </w:pPr>
    <w:r>
      <w:rPr>
        <w:noProof/>
      </w:rPr>
      <w:t xml:space="preserve">            </w:t>
    </w:r>
  </w:p>
  <w:p w14:paraId="4245E7A1" w14:textId="77777777" w:rsidR="004741F6" w:rsidRDefault="00AE3071" w:rsidP="002B51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91724E" w14:textId="77777777" w:rsidR="005913B4" w:rsidRDefault="005913B4" w:rsidP="0001174F">
      <w:pPr>
        <w:spacing w:after="0" w:line="240" w:lineRule="auto"/>
      </w:pPr>
      <w:r>
        <w:separator/>
      </w:r>
    </w:p>
  </w:footnote>
  <w:footnote w:type="continuationSeparator" w:id="0">
    <w:p w14:paraId="1644742B" w14:textId="77777777" w:rsidR="005913B4" w:rsidRDefault="005913B4" w:rsidP="000117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CC27C0" w14:textId="77777777" w:rsidR="004741F6" w:rsidRDefault="00AE3071" w:rsidP="003B2790">
    <w:pPr>
      <w:pStyle w:val="Header"/>
    </w:pPr>
  </w:p>
  <w:p w14:paraId="5A1DDB5F" w14:textId="77777777" w:rsidR="004741F6" w:rsidRDefault="00AE307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0F5E43"/>
    <w:multiLevelType w:val="hybridMultilevel"/>
    <w:tmpl w:val="ED7410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4B2BA4"/>
    <w:multiLevelType w:val="hybridMultilevel"/>
    <w:tmpl w:val="7AA695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873A74"/>
    <w:multiLevelType w:val="hybridMultilevel"/>
    <w:tmpl w:val="50DCA0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9352FB"/>
    <w:multiLevelType w:val="hybridMultilevel"/>
    <w:tmpl w:val="447E160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D64ABF"/>
    <w:multiLevelType w:val="hybridMultilevel"/>
    <w:tmpl w:val="975A07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F100D5"/>
    <w:multiLevelType w:val="hybridMultilevel"/>
    <w:tmpl w:val="44E2FE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464C01"/>
    <w:multiLevelType w:val="hybridMultilevel"/>
    <w:tmpl w:val="E9AACA94"/>
    <w:lvl w:ilvl="0" w:tplc="0C090001">
      <w:start w:val="1"/>
      <w:numFmt w:val="bullet"/>
      <w:lvlText w:val=""/>
      <w:lvlJc w:val="left"/>
      <w:pPr>
        <w:ind w:left="814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534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254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974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94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414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134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854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574" w:hanging="360"/>
      </w:pPr>
      <w:rPr>
        <w:rFonts w:ascii="Wingdings" w:hAnsi="Wingdings" w:hint="default"/>
      </w:rPr>
    </w:lvl>
  </w:abstractNum>
  <w:abstractNum w:abstractNumId="7" w15:restartNumberingAfterBreak="0">
    <w:nsid w:val="22E42EF9"/>
    <w:multiLevelType w:val="hybridMultilevel"/>
    <w:tmpl w:val="60F27C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133B93"/>
    <w:multiLevelType w:val="multilevel"/>
    <w:tmpl w:val="6E949B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A732D1B"/>
    <w:multiLevelType w:val="hybridMultilevel"/>
    <w:tmpl w:val="BDFCEB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F85ED1"/>
    <w:multiLevelType w:val="hybridMultilevel"/>
    <w:tmpl w:val="F8B4DA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FD109B"/>
    <w:multiLevelType w:val="hybridMultilevel"/>
    <w:tmpl w:val="E022F8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B2178E"/>
    <w:multiLevelType w:val="hybridMultilevel"/>
    <w:tmpl w:val="A7E2F2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A7030D"/>
    <w:multiLevelType w:val="hybridMultilevel"/>
    <w:tmpl w:val="7898BD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BA3468"/>
    <w:multiLevelType w:val="hybridMultilevel"/>
    <w:tmpl w:val="8EB07B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316EDD"/>
    <w:multiLevelType w:val="hybridMultilevel"/>
    <w:tmpl w:val="AD7636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CEB6EDA"/>
    <w:multiLevelType w:val="hybridMultilevel"/>
    <w:tmpl w:val="583E94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7B0CBD"/>
    <w:multiLevelType w:val="multilevel"/>
    <w:tmpl w:val="A1ACF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79725B6A"/>
    <w:multiLevelType w:val="hybridMultilevel"/>
    <w:tmpl w:val="60261A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EA0444"/>
    <w:multiLevelType w:val="hybridMultilevel"/>
    <w:tmpl w:val="ED044B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91879359">
    <w:abstractNumId w:val="0"/>
  </w:num>
  <w:num w:numId="2" w16cid:durableId="1025666874">
    <w:abstractNumId w:val="19"/>
  </w:num>
  <w:num w:numId="3" w16cid:durableId="2084522913">
    <w:abstractNumId w:val="16"/>
  </w:num>
  <w:num w:numId="4" w16cid:durableId="1677153889">
    <w:abstractNumId w:val="9"/>
  </w:num>
  <w:num w:numId="5" w16cid:durableId="1102066477">
    <w:abstractNumId w:val="14"/>
  </w:num>
  <w:num w:numId="6" w16cid:durableId="3214415">
    <w:abstractNumId w:val="2"/>
  </w:num>
  <w:num w:numId="7" w16cid:durableId="887227604">
    <w:abstractNumId w:val="10"/>
  </w:num>
  <w:num w:numId="8" w16cid:durableId="1864786804">
    <w:abstractNumId w:val="3"/>
  </w:num>
  <w:num w:numId="9" w16cid:durableId="1376738470">
    <w:abstractNumId w:val="15"/>
  </w:num>
  <w:num w:numId="10" w16cid:durableId="187838371">
    <w:abstractNumId w:val="18"/>
  </w:num>
  <w:num w:numId="11" w16cid:durableId="567881957">
    <w:abstractNumId w:val="1"/>
  </w:num>
  <w:num w:numId="12" w16cid:durableId="661589710">
    <w:abstractNumId w:val="13"/>
  </w:num>
  <w:num w:numId="13" w16cid:durableId="1920675152">
    <w:abstractNumId w:val="4"/>
  </w:num>
  <w:num w:numId="14" w16cid:durableId="1794395895">
    <w:abstractNumId w:val="12"/>
  </w:num>
  <w:num w:numId="15" w16cid:durableId="1230338654">
    <w:abstractNumId w:val="5"/>
  </w:num>
  <w:num w:numId="16" w16cid:durableId="1403985157">
    <w:abstractNumId w:val="7"/>
  </w:num>
  <w:num w:numId="17" w16cid:durableId="499542380">
    <w:abstractNumId w:val="8"/>
  </w:num>
  <w:num w:numId="18" w16cid:durableId="820778908">
    <w:abstractNumId w:val="17"/>
  </w:num>
  <w:num w:numId="19" w16cid:durableId="1079986467">
    <w:abstractNumId w:val="6"/>
  </w:num>
  <w:num w:numId="20" w16cid:durableId="69704825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0395"/>
    <w:rsid w:val="0001174F"/>
    <w:rsid w:val="00014ECA"/>
    <w:rsid w:val="00021855"/>
    <w:rsid w:val="0002342B"/>
    <w:rsid w:val="000643E9"/>
    <w:rsid w:val="000657B6"/>
    <w:rsid w:val="000A1191"/>
    <w:rsid w:val="0011167B"/>
    <w:rsid w:val="00145EAE"/>
    <w:rsid w:val="00192B02"/>
    <w:rsid w:val="001B167D"/>
    <w:rsid w:val="001C4509"/>
    <w:rsid w:val="001C6D21"/>
    <w:rsid w:val="00220044"/>
    <w:rsid w:val="00233D0E"/>
    <w:rsid w:val="002404B4"/>
    <w:rsid w:val="00245423"/>
    <w:rsid w:val="002A5182"/>
    <w:rsid w:val="002A67EB"/>
    <w:rsid w:val="00301DFC"/>
    <w:rsid w:val="00341FB5"/>
    <w:rsid w:val="003803CB"/>
    <w:rsid w:val="003925C2"/>
    <w:rsid w:val="00395FEF"/>
    <w:rsid w:val="003A33AF"/>
    <w:rsid w:val="003B0128"/>
    <w:rsid w:val="003B2C65"/>
    <w:rsid w:val="003D0F5F"/>
    <w:rsid w:val="003F6653"/>
    <w:rsid w:val="00404CFC"/>
    <w:rsid w:val="00406264"/>
    <w:rsid w:val="004170E5"/>
    <w:rsid w:val="004422FA"/>
    <w:rsid w:val="004630D6"/>
    <w:rsid w:val="004B5510"/>
    <w:rsid w:val="005012FC"/>
    <w:rsid w:val="00522619"/>
    <w:rsid w:val="00560E6F"/>
    <w:rsid w:val="005913B4"/>
    <w:rsid w:val="005E07A1"/>
    <w:rsid w:val="00621093"/>
    <w:rsid w:val="00646DEB"/>
    <w:rsid w:val="00651C8F"/>
    <w:rsid w:val="00664B33"/>
    <w:rsid w:val="006A024C"/>
    <w:rsid w:val="006A5242"/>
    <w:rsid w:val="006B5EC9"/>
    <w:rsid w:val="006C3407"/>
    <w:rsid w:val="006C4DF8"/>
    <w:rsid w:val="006D4855"/>
    <w:rsid w:val="006E47CA"/>
    <w:rsid w:val="006F3948"/>
    <w:rsid w:val="00712668"/>
    <w:rsid w:val="00722FD5"/>
    <w:rsid w:val="00726396"/>
    <w:rsid w:val="0072717C"/>
    <w:rsid w:val="007337E3"/>
    <w:rsid w:val="00746F52"/>
    <w:rsid w:val="00797E60"/>
    <w:rsid w:val="007B5B9F"/>
    <w:rsid w:val="00823004"/>
    <w:rsid w:val="008531AA"/>
    <w:rsid w:val="00876186"/>
    <w:rsid w:val="00882F38"/>
    <w:rsid w:val="008D3055"/>
    <w:rsid w:val="008D3EC0"/>
    <w:rsid w:val="008D73CA"/>
    <w:rsid w:val="008F2E61"/>
    <w:rsid w:val="00900796"/>
    <w:rsid w:val="009267F4"/>
    <w:rsid w:val="00933C46"/>
    <w:rsid w:val="00950134"/>
    <w:rsid w:val="009866E3"/>
    <w:rsid w:val="009E2A6F"/>
    <w:rsid w:val="009E422E"/>
    <w:rsid w:val="009E5A06"/>
    <w:rsid w:val="00A56189"/>
    <w:rsid w:val="00A610D4"/>
    <w:rsid w:val="00A62408"/>
    <w:rsid w:val="00A73F30"/>
    <w:rsid w:val="00A86CE7"/>
    <w:rsid w:val="00AA7ED8"/>
    <w:rsid w:val="00AC3A41"/>
    <w:rsid w:val="00AE2E85"/>
    <w:rsid w:val="00AE3071"/>
    <w:rsid w:val="00AE62D8"/>
    <w:rsid w:val="00AF4BE5"/>
    <w:rsid w:val="00B12E3E"/>
    <w:rsid w:val="00B16743"/>
    <w:rsid w:val="00B2116A"/>
    <w:rsid w:val="00B56B70"/>
    <w:rsid w:val="00B81C35"/>
    <w:rsid w:val="00B837F2"/>
    <w:rsid w:val="00BA0C7D"/>
    <w:rsid w:val="00C20CBB"/>
    <w:rsid w:val="00C5316A"/>
    <w:rsid w:val="00C57318"/>
    <w:rsid w:val="00C72B88"/>
    <w:rsid w:val="00C86AC8"/>
    <w:rsid w:val="00CA0DA1"/>
    <w:rsid w:val="00CA71D4"/>
    <w:rsid w:val="00CB2A4A"/>
    <w:rsid w:val="00CB462C"/>
    <w:rsid w:val="00D14E47"/>
    <w:rsid w:val="00D25E22"/>
    <w:rsid w:val="00D26956"/>
    <w:rsid w:val="00D6689E"/>
    <w:rsid w:val="00D710DB"/>
    <w:rsid w:val="00D87AAB"/>
    <w:rsid w:val="00DD1150"/>
    <w:rsid w:val="00DF7016"/>
    <w:rsid w:val="00E23327"/>
    <w:rsid w:val="00E27B39"/>
    <w:rsid w:val="00E71384"/>
    <w:rsid w:val="00E76822"/>
    <w:rsid w:val="00E8332F"/>
    <w:rsid w:val="00E94B31"/>
    <w:rsid w:val="00EC29EB"/>
    <w:rsid w:val="00EE0395"/>
    <w:rsid w:val="00F031E7"/>
    <w:rsid w:val="00F12879"/>
    <w:rsid w:val="00F300F7"/>
    <w:rsid w:val="00F569D1"/>
    <w:rsid w:val="00FC3CBC"/>
    <w:rsid w:val="00FE066A"/>
    <w:rsid w:val="00FF0A04"/>
    <w:rsid w:val="00FF673D"/>
    <w:rsid w:val="3A995358"/>
    <w:rsid w:val="56DDB0E4"/>
    <w:rsid w:val="75C73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CB8C9F"/>
  <w15:chartTrackingRefBased/>
  <w15:docId w15:val="{33CAFF5D-C92A-4DD3-BD13-3BAA5A1EB4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E03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E03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Recommendation,standard lewis,List Paragraph1,dot point 1,Numbered Para 1,Dot pt,No Spacing1,List Paragraph Char Char Char,Indicator Text,Bullet Points,MAIN CONTENT,List Paragraph12"/>
    <w:basedOn w:val="Normal"/>
    <w:link w:val="ListParagraphChar"/>
    <w:uiPriority w:val="34"/>
    <w:qFormat/>
    <w:rsid w:val="00EE0395"/>
    <w:pPr>
      <w:ind w:left="720"/>
      <w:contextualSpacing/>
    </w:pPr>
  </w:style>
  <w:style w:type="character" w:customStyle="1" w:styleId="ListParagraphChar">
    <w:name w:val="List Paragraph Char"/>
    <w:aliases w:val="Recommendation Char,standard lewis Char,List Paragraph1 Char,dot point 1 Char,Numbered Para 1 Char,Dot pt Char,No Spacing1 Char,List Paragraph Char Char Char Char,Indicator Text Char,Bullet Points Char,MAIN CONTENT Char"/>
    <w:basedOn w:val="DefaultParagraphFont"/>
    <w:link w:val="ListParagraph"/>
    <w:uiPriority w:val="34"/>
    <w:qFormat/>
    <w:locked/>
    <w:rsid w:val="00EE0395"/>
  </w:style>
  <w:style w:type="character" w:styleId="Hyperlink">
    <w:name w:val="Hyperlink"/>
    <w:basedOn w:val="DefaultParagraphFont"/>
    <w:uiPriority w:val="99"/>
    <w:unhideWhenUsed/>
    <w:rsid w:val="00B16743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B1674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1674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16743"/>
    <w:rPr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B16743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B1674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0117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1174F"/>
  </w:style>
  <w:style w:type="paragraph" w:styleId="Footer">
    <w:name w:val="footer"/>
    <w:basedOn w:val="Normal"/>
    <w:link w:val="FooterChar"/>
    <w:uiPriority w:val="99"/>
    <w:unhideWhenUsed/>
    <w:rsid w:val="000117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1174F"/>
  </w:style>
  <w:style w:type="character" w:customStyle="1" w:styleId="eop">
    <w:name w:val="eop"/>
    <w:basedOn w:val="DefaultParagraphFont"/>
    <w:rsid w:val="00933C46"/>
  </w:style>
  <w:style w:type="character" w:styleId="FollowedHyperlink">
    <w:name w:val="FollowedHyperlink"/>
    <w:basedOn w:val="DefaultParagraphFont"/>
    <w:uiPriority w:val="99"/>
    <w:semiHidden/>
    <w:unhideWhenUsed/>
    <w:rsid w:val="00341FB5"/>
    <w:rPr>
      <w:color w:val="954F72" w:themeColor="followedHyperlink"/>
      <w:u w:val="single"/>
    </w:rPr>
  </w:style>
  <w:style w:type="paragraph" w:customStyle="1" w:styleId="paragraph">
    <w:name w:val="paragraph"/>
    <w:basedOn w:val="Normal"/>
    <w:rsid w:val="00064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customStyle="1" w:styleId="normaltextrun">
    <w:name w:val="normaltextrun"/>
    <w:basedOn w:val="DefaultParagraphFont"/>
    <w:rsid w:val="000643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95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5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4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0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0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8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3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8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4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4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5.png"/><Relationship Id="rId21" Type="http://schemas.openxmlformats.org/officeDocument/2006/relationships/hyperlink" Target="https://www.idmhconnect.health/first-nations-peoples/ER" TargetMode="External"/><Relationship Id="rId42" Type="http://schemas.openxmlformats.org/officeDocument/2006/relationships/hyperlink" Target="https://tgn.anu.edu.au/resource/indigenous/" TargetMode="External"/><Relationship Id="rId63" Type="http://schemas.openxmlformats.org/officeDocument/2006/relationships/image" Target="media/image37.png"/><Relationship Id="rId84" Type="http://schemas.openxmlformats.org/officeDocument/2006/relationships/hyperlink" Target="https://kinadvocacy.org.au/" TargetMode="External"/><Relationship Id="rId138" Type="http://schemas.openxmlformats.org/officeDocument/2006/relationships/image" Target="media/image78.png"/><Relationship Id="rId159" Type="http://schemas.openxmlformats.org/officeDocument/2006/relationships/image" Target="media/image91.png"/><Relationship Id="rId107" Type="http://schemas.openxmlformats.org/officeDocument/2006/relationships/image" Target="media/image60.png"/><Relationship Id="rId11" Type="http://schemas.openxmlformats.org/officeDocument/2006/relationships/image" Target="media/image2.jpeg"/><Relationship Id="rId32" Type="http://schemas.openxmlformats.org/officeDocument/2006/relationships/image" Target="media/image18.png"/><Relationship Id="rId53" Type="http://schemas.openxmlformats.org/officeDocument/2006/relationships/hyperlink" Target="https://www.cjc.justice.nsw.gov.au/Pages/cjc_whytry_mediation/com_justice_mediation_atsi.aspx" TargetMode="External"/><Relationship Id="rId74" Type="http://schemas.openxmlformats.org/officeDocument/2006/relationships/image" Target="media/image43.png"/><Relationship Id="rId128" Type="http://schemas.openxmlformats.org/officeDocument/2006/relationships/image" Target="media/image70.png"/><Relationship Id="rId149" Type="http://schemas.openxmlformats.org/officeDocument/2006/relationships/image" Target="media/image85.png"/><Relationship Id="rId5" Type="http://schemas.openxmlformats.org/officeDocument/2006/relationships/styles" Target="styles.xml"/><Relationship Id="rId95" Type="http://schemas.openxmlformats.org/officeDocument/2006/relationships/image" Target="media/image53.png"/><Relationship Id="rId160" Type="http://schemas.openxmlformats.org/officeDocument/2006/relationships/hyperlink" Target="https://disability.royalcommission.gov.au/share-your-story" TargetMode="External"/><Relationship Id="rId22" Type="http://schemas.openxmlformats.org/officeDocument/2006/relationships/image" Target="media/image12.png"/><Relationship Id="rId43" Type="http://schemas.openxmlformats.org/officeDocument/2006/relationships/image" Target="media/image25.png"/><Relationship Id="rId64" Type="http://schemas.openxmlformats.org/officeDocument/2006/relationships/hyperlink" Target="https://askizzy.org.au/" TargetMode="External"/><Relationship Id="rId118" Type="http://schemas.openxmlformats.org/officeDocument/2006/relationships/hyperlink" Target="https://qlife.org.au/" TargetMode="External"/><Relationship Id="rId139" Type="http://schemas.openxmlformats.org/officeDocument/2006/relationships/image" Target="media/image79.png"/><Relationship Id="rId85" Type="http://schemas.openxmlformats.org/officeDocument/2006/relationships/hyperlink" Target="https://fecca.org.au/communityconnectors/" TargetMode="External"/><Relationship Id="rId150" Type="http://schemas.openxmlformats.org/officeDocument/2006/relationships/image" Target="media/image86.png"/><Relationship Id="rId12" Type="http://schemas.openxmlformats.org/officeDocument/2006/relationships/image" Target="media/image3.png"/><Relationship Id="rId33" Type="http://schemas.openxmlformats.org/officeDocument/2006/relationships/image" Target="media/image19.png"/><Relationship Id="rId108" Type="http://schemas.openxmlformats.org/officeDocument/2006/relationships/hyperlink" Target="https://www.idmhconnect.health/lgbtq-people/ER" TargetMode="External"/><Relationship Id="rId129" Type="http://schemas.openxmlformats.org/officeDocument/2006/relationships/image" Target="media/image71.png"/><Relationship Id="rId54" Type="http://schemas.openxmlformats.org/officeDocument/2006/relationships/image" Target="media/image31.png"/><Relationship Id="rId70" Type="http://schemas.openxmlformats.org/officeDocument/2006/relationships/hyperlink" Target="https://www.naccho.org.au/naccho-members/" TargetMode="External"/><Relationship Id="rId75" Type="http://schemas.openxmlformats.org/officeDocument/2006/relationships/hyperlink" Target="http://mdaa.org.au/services/" TargetMode="External"/><Relationship Id="rId91" Type="http://schemas.openxmlformats.org/officeDocument/2006/relationships/image" Target="media/image51.png"/><Relationship Id="rId96" Type="http://schemas.openxmlformats.org/officeDocument/2006/relationships/hyperlink" Target="https://www.amparo.org.au/ndis-and-participants-rights/" TargetMode="External"/><Relationship Id="rId140" Type="http://schemas.openxmlformats.org/officeDocument/2006/relationships/image" Target="media/image80.png"/><Relationship Id="rId145" Type="http://schemas.openxmlformats.org/officeDocument/2006/relationships/image" Target="media/image83.png"/><Relationship Id="rId161" Type="http://schemas.openxmlformats.org/officeDocument/2006/relationships/footer" Target="footer1.xml"/><Relationship Id="rId16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49" Type="http://schemas.openxmlformats.org/officeDocument/2006/relationships/hyperlink" Target="https://fpdn.org.au/lets-have-a-yarn-about-advocacy/" TargetMode="External"/><Relationship Id="rId114" Type="http://schemas.openxmlformats.org/officeDocument/2006/relationships/hyperlink" Target="https://www.changepeople.org/our-work/lgbtq-an-easy-read-guide" TargetMode="External"/><Relationship Id="rId119" Type="http://schemas.openxmlformats.org/officeDocument/2006/relationships/hyperlink" Target="https://www.relationshipsandprivatestuff.com/" TargetMode="External"/><Relationship Id="rId44" Type="http://schemas.openxmlformats.org/officeDocument/2006/relationships/hyperlink" Target="https://www.beyondblue.org.au/who-does-it-affect/aboriginal-and-torres-strait-islander-people" TargetMode="External"/><Relationship Id="rId60" Type="http://schemas.openxmlformats.org/officeDocument/2006/relationships/image" Target="media/image35.png"/><Relationship Id="rId65" Type="http://schemas.openxmlformats.org/officeDocument/2006/relationships/image" Target="media/image38.png"/><Relationship Id="rId81" Type="http://schemas.openxmlformats.org/officeDocument/2006/relationships/image" Target="media/image47.png"/><Relationship Id="rId86" Type="http://schemas.openxmlformats.org/officeDocument/2006/relationships/hyperlink" Target="https://www.tisnational.gov.au/Help-using-TIS-National-services/Contact-TIS-National" TargetMode="External"/><Relationship Id="rId130" Type="http://schemas.openxmlformats.org/officeDocument/2006/relationships/hyperlink" Target="https://www.idmhconnect.health/people-contact-justice-system/ER" TargetMode="External"/><Relationship Id="rId135" Type="http://schemas.openxmlformats.org/officeDocument/2006/relationships/image" Target="media/image75.png"/><Relationship Id="rId151" Type="http://schemas.openxmlformats.org/officeDocument/2006/relationships/hyperlink" Target="http://a2d.healthcare/" TargetMode="External"/><Relationship Id="rId156" Type="http://schemas.openxmlformats.org/officeDocument/2006/relationships/image" Target="media/image89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2.png"/><Relationship Id="rId109" Type="http://schemas.openxmlformats.org/officeDocument/2006/relationships/image" Target="media/image61.png"/><Relationship Id="rId34" Type="http://schemas.openxmlformats.org/officeDocument/2006/relationships/hyperlink" Target="https://www.blackdoginstitute.org.au/%20resources-support/digital-tools-apps/ibobbly/" TargetMode="External"/><Relationship Id="rId50" Type="http://schemas.openxmlformats.org/officeDocument/2006/relationships/image" Target="media/image29.png"/><Relationship Id="rId55" Type="http://schemas.openxmlformats.org/officeDocument/2006/relationships/hyperlink" Target="https://alltogethernow.org.au/racism/reporting-racism/" TargetMode="External"/><Relationship Id="rId76" Type="http://schemas.openxmlformats.org/officeDocument/2006/relationships/image" Target="media/image44.png"/><Relationship Id="rId97" Type="http://schemas.openxmlformats.org/officeDocument/2006/relationships/hyperlink" Target="https://cerebralpalsy.org.au/resources-in-other-languages/" TargetMode="External"/><Relationship Id="rId104" Type="http://schemas.openxmlformats.org/officeDocument/2006/relationships/image" Target="media/image57.png"/><Relationship Id="rId120" Type="http://schemas.openxmlformats.org/officeDocument/2006/relationships/image" Target="media/image66.png"/><Relationship Id="rId125" Type="http://schemas.openxmlformats.org/officeDocument/2006/relationships/image" Target="media/image68.png"/><Relationship Id="rId141" Type="http://schemas.openxmlformats.org/officeDocument/2006/relationships/image" Target="media/image81.png"/><Relationship Id="rId146" Type="http://schemas.openxmlformats.org/officeDocument/2006/relationships/image" Target="media/image84.png"/><Relationship Id="rId167" Type="http://schemas.openxmlformats.org/officeDocument/2006/relationships/footer" Target="footer2.xml"/><Relationship Id="rId7" Type="http://schemas.openxmlformats.org/officeDocument/2006/relationships/webSettings" Target="webSettings.xml"/><Relationship Id="rId71" Type="http://schemas.openxmlformats.org/officeDocument/2006/relationships/hyperlink" Target="https://www.idmhconnect.health/culturally-and-linguistically/ER" TargetMode="External"/><Relationship Id="rId92" Type="http://schemas.openxmlformats.org/officeDocument/2006/relationships/hyperlink" Target="https://embracementalhealth.org.au/" TargetMode="External"/><Relationship Id="rId162" Type="http://schemas.openxmlformats.org/officeDocument/2006/relationships/image" Target="media/image92.png"/><Relationship Id="rId2" Type="http://schemas.openxmlformats.org/officeDocument/2006/relationships/customXml" Target="../customXml/item2.xml"/><Relationship Id="rId29" Type="http://schemas.openxmlformats.org/officeDocument/2006/relationships/hyperlink" Target="https://www.2m.com.au/interpreting-services/indigenous-language-interpreting/" TargetMode="External"/><Relationship Id="rId24" Type="http://schemas.openxmlformats.org/officeDocument/2006/relationships/hyperlink" Target="https://www.tisnational.gov.au/Help-using-TIS-National-services/Contact-TIS-National" TargetMode="External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66" Type="http://schemas.openxmlformats.org/officeDocument/2006/relationships/hyperlink" Target="https://healthinfonet.ecu.edu.au/key-resources/health-professionals/health-workers/map-of-aboriginal-and-islander-healthmedical-services/" TargetMode="External"/><Relationship Id="rId87" Type="http://schemas.openxmlformats.org/officeDocument/2006/relationships/image" Target="media/image49.png"/><Relationship Id="rId110" Type="http://schemas.openxmlformats.org/officeDocument/2006/relationships/hyperlink" Target="https://www.fpnsw.org.au/factsheets/individuals/disability/sexuality-and-disability-service" TargetMode="External"/><Relationship Id="rId115" Type="http://schemas.openxmlformats.org/officeDocument/2006/relationships/hyperlink" Target="https://www.twenty10.org.au/" TargetMode="External"/><Relationship Id="rId131" Type="http://schemas.openxmlformats.org/officeDocument/2006/relationships/image" Target="media/image72.png"/><Relationship Id="rId136" Type="http://schemas.openxmlformats.org/officeDocument/2006/relationships/image" Target="media/image76.png"/><Relationship Id="rId157" Type="http://schemas.openxmlformats.org/officeDocument/2006/relationships/image" Target="media/image90.png"/><Relationship Id="rId61" Type="http://schemas.openxmlformats.org/officeDocument/2006/relationships/image" Target="media/image36.png"/><Relationship Id="rId82" Type="http://schemas.openxmlformats.org/officeDocument/2006/relationships/image" Target="media/image48.png"/><Relationship Id="rId152" Type="http://schemas.openxmlformats.org/officeDocument/2006/relationships/image" Target="media/image87.jpe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56" Type="http://schemas.openxmlformats.org/officeDocument/2006/relationships/image" Target="media/image32.png"/><Relationship Id="rId77" Type="http://schemas.openxmlformats.org/officeDocument/2006/relationships/image" Target="media/image45.png"/><Relationship Id="rId100" Type="http://schemas.openxmlformats.org/officeDocument/2006/relationships/hyperlink" Target="https://unitingsa.com.au/community-services/ndis-disability-support/" TargetMode="External"/><Relationship Id="rId105" Type="http://schemas.openxmlformats.org/officeDocument/2006/relationships/image" Target="media/image58.png"/><Relationship Id="rId126" Type="http://schemas.openxmlformats.org/officeDocument/2006/relationships/image" Target="media/image69.png"/><Relationship Id="rId147" Type="http://schemas.openxmlformats.org/officeDocument/2006/relationships/hyperlink" Target="https://www.health.nsw.gov.au/mentalhealth/Pages/intellectual-disability-mental-health-hubs.aspx" TargetMode="External"/><Relationship Id="rId168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30.png"/><Relationship Id="rId72" Type="http://schemas.openxmlformats.org/officeDocument/2006/relationships/image" Target="media/image41.png"/><Relationship Id="rId93" Type="http://schemas.openxmlformats.org/officeDocument/2006/relationships/image" Target="media/image52.png"/><Relationship Id="rId98" Type="http://schemas.openxmlformats.org/officeDocument/2006/relationships/hyperlink" Target="https://www.servicesaustralia.gov.au/disability-support-pension-translation" TargetMode="External"/><Relationship Id="rId121" Type="http://schemas.openxmlformats.org/officeDocument/2006/relationships/hyperlink" Target="https://www.facebook.com/queeranddisabled" TargetMode="External"/><Relationship Id="rId142" Type="http://schemas.openxmlformats.org/officeDocument/2006/relationships/hyperlink" Target="https://www.crcnsw.org.au/get-help/" TargetMode="External"/><Relationship Id="rId163" Type="http://schemas.openxmlformats.org/officeDocument/2006/relationships/hyperlink" Target="https://idmhconnect.health/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hyperlink" Target="https://www.beyondblue.org.au/who-does-it-affect/the-invisible-discriminator" TargetMode="External"/><Relationship Id="rId67" Type="http://schemas.openxmlformats.org/officeDocument/2006/relationships/image" Target="media/image39.png"/><Relationship Id="rId116" Type="http://schemas.openxmlformats.org/officeDocument/2006/relationships/image" Target="media/image64.png"/><Relationship Id="rId137" Type="http://schemas.openxmlformats.org/officeDocument/2006/relationships/image" Target="media/image77.png"/><Relationship Id="rId158" Type="http://schemas.openxmlformats.org/officeDocument/2006/relationships/hyperlink" Target="https://www.speakupandbesafe.com.au/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4.png"/><Relationship Id="rId62" Type="http://schemas.openxmlformats.org/officeDocument/2006/relationships/hyperlink" Target="https://yourroom.health.nsw.gov.au/Pages/home.aspx" TargetMode="External"/><Relationship Id="rId83" Type="http://schemas.openxmlformats.org/officeDocument/2006/relationships/hyperlink" Target="https://adec.org.au/" TargetMode="External"/><Relationship Id="rId88" Type="http://schemas.openxmlformats.org/officeDocument/2006/relationships/image" Target="media/image50.png"/><Relationship Id="rId111" Type="http://schemas.openxmlformats.org/officeDocument/2006/relationships/image" Target="media/image62.png"/><Relationship Id="rId132" Type="http://schemas.openxmlformats.org/officeDocument/2006/relationships/hyperlink" Target="https://idrs.org.au/jas/" TargetMode="External"/><Relationship Id="rId153" Type="http://schemas.openxmlformats.org/officeDocument/2006/relationships/hyperlink" Target="https://cid.org.au/resource/my-health-matters-folder/" TargetMode="External"/><Relationship Id="rId15" Type="http://schemas.openxmlformats.org/officeDocument/2006/relationships/image" Target="media/image6.png"/><Relationship Id="rId36" Type="http://schemas.openxmlformats.org/officeDocument/2006/relationships/hyperlink" Target="https://wellmob.org.au/" TargetMode="External"/><Relationship Id="rId57" Type="http://schemas.openxmlformats.org/officeDocument/2006/relationships/image" Target="media/image33.png"/><Relationship Id="rId106" Type="http://schemas.openxmlformats.org/officeDocument/2006/relationships/image" Target="media/image59.png"/><Relationship Id="rId127" Type="http://schemas.openxmlformats.org/officeDocument/2006/relationships/hyperlink" Target="https://idmhconnect.health/mental-health-services-services/ER" TargetMode="External"/><Relationship Id="rId10" Type="http://schemas.openxmlformats.org/officeDocument/2006/relationships/image" Target="media/image1.png"/><Relationship Id="rId31" Type="http://schemas.openxmlformats.org/officeDocument/2006/relationships/hyperlink" Target="https://www.lifeline.org.au/crisis-chat/" TargetMode="External"/><Relationship Id="rId52" Type="http://schemas.openxmlformats.org/officeDocument/2006/relationships/hyperlink" Target="https://www.cjc.justice.nsw.gov.au/Pages/cjc_whytry_mediation/com_justice_mediation_atsi.aspx" TargetMode="External"/><Relationship Id="rId73" Type="http://schemas.openxmlformats.org/officeDocument/2006/relationships/image" Target="media/image42.png"/><Relationship Id="rId78" Type="http://schemas.openxmlformats.org/officeDocument/2006/relationships/hyperlink" Target="https://ecsc.org.au/" TargetMode="External"/><Relationship Id="rId94" Type="http://schemas.openxmlformats.org/officeDocument/2006/relationships/hyperlink" Target="https://www.cesphn.org.au/images/MDH_General.pdf" TargetMode="External"/><Relationship Id="rId99" Type="http://schemas.openxmlformats.org/officeDocument/2006/relationships/image" Target="media/image54.png"/><Relationship Id="rId101" Type="http://schemas.openxmlformats.org/officeDocument/2006/relationships/hyperlink" Target="https://www.dhi.health.nsw.gov.au/transcultural-mental-health-centre-tmhc/resources/in-your-language" TargetMode="External"/><Relationship Id="rId122" Type="http://schemas.openxmlformats.org/officeDocument/2006/relationships/hyperlink" Target="https://rainbowrights.com.au/" TargetMode="External"/><Relationship Id="rId143" Type="http://schemas.openxmlformats.org/officeDocument/2006/relationships/hyperlink" Target="https://www.idmhconnect.health/people-multiple-needs/ER" TargetMode="External"/><Relationship Id="rId148" Type="http://schemas.openxmlformats.org/officeDocument/2006/relationships/hyperlink" Target="https://cds.org.au/clinics-services/royal-rehab-clinic-ddhu/" TargetMode="External"/><Relationship Id="rId164" Type="http://schemas.openxmlformats.org/officeDocument/2006/relationships/hyperlink" Target="https://www.3dn.unsw.edu.au/professionals_toolkit" TargetMode="External"/><Relationship Id="rId16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hyperlink" Target="https://www.nicss.org.au/aboriginal-and-torres-strait-islander.html" TargetMode="External"/><Relationship Id="rId47" Type="http://schemas.openxmlformats.org/officeDocument/2006/relationships/image" Target="media/image27.png"/><Relationship Id="rId68" Type="http://schemas.openxmlformats.org/officeDocument/2006/relationships/hyperlink" Target="https://www.ahmrc.org.au/member-services/" TargetMode="External"/><Relationship Id="rId89" Type="http://schemas.openxmlformats.org/officeDocument/2006/relationships/hyperlink" Target="https://www.health.nsw.gov.au/multicultural/Pages/Health-Care-Interpreting-and-Translating-Services.aspx" TargetMode="External"/><Relationship Id="rId112" Type="http://schemas.openxmlformats.org/officeDocument/2006/relationships/hyperlink" Target="https://www.fpnsw.org.au/factsheets/individuals/disability/all-about-sex" TargetMode="External"/><Relationship Id="rId133" Type="http://schemas.openxmlformats.org/officeDocument/2006/relationships/image" Target="media/image73.png"/><Relationship Id="rId154" Type="http://schemas.openxmlformats.org/officeDocument/2006/relationships/hyperlink" Target="https://www.idmhconnect.health/people-who-have-had-trauma/ER" TargetMode="External"/><Relationship Id="rId16" Type="http://schemas.openxmlformats.org/officeDocument/2006/relationships/image" Target="media/image7.png"/><Relationship Id="rId37" Type="http://schemas.openxmlformats.org/officeDocument/2006/relationships/image" Target="media/image21.png"/><Relationship Id="rId58" Type="http://schemas.openxmlformats.org/officeDocument/2006/relationships/image" Target="media/image34.png"/><Relationship Id="rId79" Type="http://schemas.openxmlformats.org/officeDocument/2006/relationships/image" Target="media/image46.png"/><Relationship Id="rId102" Type="http://schemas.openxmlformats.org/officeDocument/2006/relationships/image" Target="media/image55.png"/><Relationship Id="rId123" Type="http://schemas.openxmlformats.org/officeDocument/2006/relationships/hyperlink" Target="https://www.idmhconnect.health/people-living-rural-and-remote-areas/ER" TargetMode="External"/><Relationship Id="rId144" Type="http://schemas.openxmlformats.org/officeDocument/2006/relationships/image" Target="media/image82.png"/><Relationship Id="rId90" Type="http://schemas.openxmlformats.org/officeDocument/2006/relationships/hyperlink" Target="https://www.lifeline.org.au/" TargetMode="External"/><Relationship Id="rId165" Type="http://schemas.openxmlformats.org/officeDocument/2006/relationships/image" Target="media/image93.png"/><Relationship Id="rId27" Type="http://schemas.openxmlformats.org/officeDocument/2006/relationships/image" Target="media/image15.jpeg"/><Relationship Id="rId48" Type="http://schemas.openxmlformats.org/officeDocument/2006/relationships/image" Target="media/image28.png"/><Relationship Id="rId69" Type="http://schemas.openxmlformats.org/officeDocument/2006/relationships/image" Target="media/image40.png"/><Relationship Id="rId113" Type="http://schemas.openxmlformats.org/officeDocument/2006/relationships/image" Target="media/image63.png"/><Relationship Id="rId134" Type="http://schemas.openxmlformats.org/officeDocument/2006/relationships/image" Target="media/image74.png"/><Relationship Id="rId80" Type="http://schemas.openxmlformats.org/officeDocument/2006/relationships/hyperlink" Target="https://www.openminds.org.au/services/supporting-culturally-and-linguistically-diverse-people-cald" TargetMode="External"/><Relationship Id="rId155" Type="http://schemas.openxmlformats.org/officeDocument/2006/relationships/image" Target="media/image88.png"/><Relationship Id="rId17" Type="http://schemas.openxmlformats.org/officeDocument/2006/relationships/image" Target="media/image8.png"/><Relationship Id="rId38" Type="http://schemas.openxmlformats.org/officeDocument/2006/relationships/hyperlink" Target="https://triplea.org.au/listen/programs/lets-talk/proppa-deadly-napsia-vin-thal/" TargetMode="External"/><Relationship Id="rId59" Type="http://schemas.openxmlformats.org/officeDocument/2006/relationships/hyperlink" Target="https://aboriginalsafegambling.com.au/" TargetMode="External"/><Relationship Id="rId103" Type="http://schemas.openxmlformats.org/officeDocument/2006/relationships/image" Target="media/image56.png"/><Relationship Id="rId124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633edcef-f47a-4c5e-a924-4a93116ad01b">
      <UserInfo>
        <DisplayName>Jenifer Meyer</DisplayName>
        <AccountId>129</AccountId>
        <AccountType/>
      </UserInfo>
      <UserInfo>
        <DisplayName>Claire Eagleson</DisplayName>
        <AccountId>14</AccountId>
        <AccountType/>
      </UserInfo>
      <UserInfo>
        <DisplayName>Dominique Abagi</DisplayName>
        <AccountId>27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C47E2B024AC6E4EBFBCE829157B2C83" ma:contentTypeVersion="12" ma:contentTypeDescription="Create a new document." ma:contentTypeScope="" ma:versionID="420b481be662e1d954598657f4984232">
  <xsd:schema xmlns:xsd="http://www.w3.org/2001/XMLSchema" xmlns:xs="http://www.w3.org/2001/XMLSchema" xmlns:p="http://schemas.microsoft.com/office/2006/metadata/properties" xmlns:ns2="d785068c-933f-42d9-9848-61a9b4310a58" xmlns:ns3="633edcef-f47a-4c5e-a924-4a93116ad01b" targetNamespace="http://schemas.microsoft.com/office/2006/metadata/properties" ma:root="true" ma:fieldsID="0308f3e6a2f442125e874a2bb4eccb32" ns2:_="" ns3:_="">
    <xsd:import namespace="d785068c-933f-42d9-9848-61a9b4310a58"/>
    <xsd:import namespace="633edcef-f47a-4c5e-a924-4a93116ad01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068c-933f-42d9-9848-61a9b4310a5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3edcef-f47a-4c5e-a924-4a93116ad01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DE4BC20-66EF-465C-8156-8BE04B28EC8B}">
  <ds:schemaRefs>
    <ds:schemaRef ds:uri="http://schemas.microsoft.com/office/2006/metadata/properties"/>
    <ds:schemaRef ds:uri="http://schemas.microsoft.com/office/infopath/2007/PartnerControls"/>
    <ds:schemaRef ds:uri="633edcef-f47a-4c5e-a924-4a93116ad01b"/>
  </ds:schemaRefs>
</ds:datastoreItem>
</file>

<file path=customXml/itemProps2.xml><?xml version="1.0" encoding="utf-8"?>
<ds:datastoreItem xmlns:ds="http://schemas.openxmlformats.org/officeDocument/2006/customXml" ds:itemID="{307A60AF-3FF7-4416-9FA5-0664F150DA0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068c-933f-42d9-9848-61a9b4310a58"/>
    <ds:schemaRef ds:uri="633edcef-f47a-4c5e-a924-4a93116ad01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8C0180E-0310-4EB0-A0F2-9B0429FB2B0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4798</TotalTime>
  <Pages>60</Pages>
  <Words>3933</Words>
  <Characters>22422</Characters>
  <Application>Microsoft Office Word</Application>
  <DocSecurity>0</DocSecurity>
  <Lines>186</Lines>
  <Paragraphs>52</Paragraphs>
  <ScaleCrop>false</ScaleCrop>
  <Company/>
  <LinksUpToDate>false</LinksUpToDate>
  <CharactersWithSpaces>26303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Jenna Zhao</dc:creator>
  <cp:keywords/>
  <dc:description/>
  <cp:lastModifiedBy>Claire Eagleson</cp:lastModifiedBy>
  <cp:revision>113</cp:revision>
  <dcterms:created xsi:type="dcterms:W3CDTF">2022-03-20T23:45:00Z</dcterms:created>
  <dcterms:modified xsi:type="dcterms:W3CDTF">2022-04-29T05:26:00Z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0x0101002C47E2B024AC6E4EBFBCE829157B2C83</vt:lpwstr>
  </property>
</Properties>
</file>